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16" w:rsidRDefault="00B20626" w:rsidP="0049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A2C80C" wp14:editId="0EE167E7">
            <wp:simplePos x="0" y="0"/>
            <wp:positionH relativeFrom="column">
              <wp:posOffset>-152400</wp:posOffset>
            </wp:positionH>
            <wp:positionV relativeFrom="paragraph">
              <wp:posOffset>220082</wp:posOffset>
            </wp:positionV>
            <wp:extent cx="952500" cy="680983"/>
            <wp:effectExtent l="0" t="0" r="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3" cy="68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16" w:rsidRPr="004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Психологические рекомендации учащимся 5-11 классов и их родителям для успешной подготовки и написания ВПР</w:t>
      </w:r>
    </w:p>
    <w:p w:rsidR="00417995" w:rsidRPr="00490116" w:rsidRDefault="00417995" w:rsidP="0049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995" w:rsidRPr="00AF0346" w:rsidRDefault="00417995" w:rsidP="00B20626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346">
        <w:rPr>
          <w:rFonts w:ascii="Times New Roman" w:hAnsi="Times New Roman" w:cs="Times New Roman"/>
          <w:i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i/>
          <w:sz w:val="24"/>
          <w:szCs w:val="24"/>
        </w:rPr>
        <w:t>родители, обучающиеся</w:t>
      </w:r>
      <w:r w:rsidRPr="00AF0346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7995" w:rsidRPr="00E13161" w:rsidRDefault="00417995" w:rsidP="00E13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626">
        <w:rPr>
          <w:rFonts w:ascii="Times New Roman" w:hAnsi="Times New Roman" w:cs="Times New Roman"/>
          <w:sz w:val="24"/>
          <w:szCs w:val="24"/>
        </w:rPr>
        <w:tab/>
      </w:r>
      <w:r w:rsidRPr="00AF0346">
        <w:rPr>
          <w:rFonts w:ascii="Times New Roman" w:hAnsi="Times New Roman" w:cs="Times New Roman"/>
          <w:sz w:val="24"/>
          <w:szCs w:val="24"/>
        </w:rPr>
        <w:t>На сайте размещена нео</w:t>
      </w:r>
      <w:r>
        <w:rPr>
          <w:rFonts w:ascii="Times New Roman" w:hAnsi="Times New Roman" w:cs="Times New Roman"/>
          <w:sz w:val="24"/>
          <w:szCs w:val="24"/>
        </w:rPr>
        <w:t>бходимая информация специалиста</w:t>
      </w:r>
      <w:r w:rsidRPr="00AF0346">
        <w:rPr>
          <w:rFonts w:ascii="Times New Roman" w:hAnsi="Times New Roman" w:cs="Times New Roman"/>
          <w:sz w:val="24"/>
          <w:szCs w:val="24"/>
        </w:rPr>
        <w:t xml:space="preserve"> психологиче</w:t>
      </w:r>
      <w:r w:rsidR="008A3EF7">
        <w:rPr>
          <w:rFonts w:ascii="Times New Roman" w:hAnsi="Times New Roman" w:cs="Times New Roman"/>
          <w:sz w:val="24"/>
          <w:szCs w:val="24"/>
        </w:rPr>
        <w:t>ской службы, которая будет для В</w:t>
      </w:r>
      <w:r w:rsidRPr="00AF0346">
        <w:rPr>
          <w:rFonts w:ascii="Times New Roman" w:hAnsi="Times New Roman" w:cs="Times New Roman"/>
          <w:sz w:val="24"/>
          <w:szCs w:val="24"/>
        </w:rPr>
        <w:t xml:space="preserve">ас интересна и сможет оказать психологическую поддержку </w:t>
      </w:r>
      <w:bookmarkStart w:id="0" w:name="_GoBack"/>
      <w:bookmarkEnd w:id="0"/>
      <w:r w:rsidRPr="00AF0346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Всероссийских проверочных работ. </w:t>
      </w:r>
    </w:p>
    <w:p w:rsidR="00490116" w:rsidRPr="00490116" w:rsidRDefault="00490116" w:rsidP="004901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901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Рекомендации родителям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1. Самое главное в ходе подготовки к ВПР - это снизить напряжение и тревожность детей, а также обеспечить подходящие условия для занятий.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2. 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 xml:space="preserve">3. Не повышайте тревожность ребенка накануне ВПР - это может отрицательно </w:t>
      </w:r>
      <w:r w:rsidR="005F4817">
        <w:rPr>
          <w:rFonts w:ascii="Times New Roman" w:eastAsia="Calibri" w:hAnsi="Times New Roman" w:cs="Times New Roman"/>
          <w:sz w:val="24"/>
          <w:szCs w:val="24"/>
        </w:rPr>
        <w:t xml:space="preserve">сказаться на результате работы. 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 xml:space="preserve">4. 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порисовать. 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 xml:space="preserve">5. Ознакомьте ребенка с методикой подготовки к ВПР.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7.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 ВПР). Большое значение имеет тренировка ребенка именно в форме тестирования, ведь эта форма отличается от привычных для него письменных и устных экзаменов.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 xml:space="preserve">8.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9.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времени выполнения ВПР, что придаст ему спокойствие и снимет излишнюю тревожность.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10. Накануне обеспечьте ребенку полноценный отдых, он должен отдохнуть и как следует выспаться.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</w:r>
      <w:r w:rsidRPr="0049011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Посоветуйте детям во время написания ВПР обратить внимание на следующее: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3. Если не знаешь ответа на вопрос или не уверен, пропусти его и отметь, чтобы потом к нему вернуться;</w:t>
      </w:r>
    </w:p>
    <w:p w:rsidR="00490116" w:rsidRPr="00490116" w:rsidRDefault="00490116" w:rsidP="00490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sz w:val="24"/>
          <w:szCs w:val="24"/>
        </w:rPr>
        <w:tab/>
        <w:t>4. Ели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490116" w:rsidRDefault="003F30C0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-194310</wp:posOffset>
            </wp:positionV>
            <wp:extent cx="1571625" cy="10477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16" w:rsidRPr="00490116">
        <w:rPr>
          <w:rFonts w:ascii="Times New Roman" w:eastAsia="Calibri" w:hAnsi="Times New Roman" w:cs="Times New Roman"/>
          <w:b/>
          <w:sz w:val="24"/>
          <w:szCs w:val="24"/>
        </w:rPr>
        <w:t>Важнейший фактор, определяющий успешность Вашего ребенка в ВПР – это психологическая поддержка.</w:t>
      </w:r>
      <w:r w:rsidR="00490116" w:rsidRPr="00490116">
        <w:rPr>
          <w:rFonts w:ascii="Times New Roman" w:eastAsia="Calibri" w:hAnsi="Times New Roman" w:cs="Times New Roman"/>
          <w:sz w:val="24"/>
          <w:szCs w:val="24"/>
        </w:rPr>
        <w:t xml:space="preserve">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</w:t>
      </w:r>
      <w:r w:rsidR="00E13161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490116" w:rsidRPr="00490116">
        <w:rPr>
          <w:rFonts w:ascii="Times New Roman" w:eastAsia="Calibri" w:hAnsi="Times New Roman" w:cs="Times New Roman"/>
          <w:sz w:val="24"/>
          <w:szCs w:val="24"/>
        </w:rPr>
        <w:t>Поддерживать можно также посредством прикосновений, совместных действий, физического соучастия, выражения лица.</w:t>
      </w:r>
      <w:r w:rsidR="004D2AA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D2AA9" w:rsidRDefault="002E6FAE" w:rsidP="004D2AA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5063061" wp14:editId="697ACA75">
            <wp:simplePos x="0" y="0"/>
            <wp:positionH relativeFrom="column">
              <wp:posOffset>5252085</wp:posOffset>
            </wp:positionH>
            <wp:positionV relativeFrom="paragraph">
              <wp:posOffset>-5080</wp:posOffset>
            </wp:positionV>
            <wp:extent cx="1392555" cy="137414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437280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95" w:rsidRPr="00490116" w:rsidRDefault="00417995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995" w:rsidRPr="001F05DC" w:rsidRDefault="00417995" w:rsidP="00417995">
      <w:pPr>
        <w:pStyle w:val="Default"/>
        <w:jc w:val="center"/>
      </w:pPr>
      <w:r>
        <w:rPr>
          <w:rFonts w:eastAsia="Calibri"/>
        </w:rPr>
        <w:tab/>
      </w:r>
      <w:r w:rsidRPr="001F05DC">
        <w:rPr>
          <w:b/>
          <w:bCs/>
        </w:rPr>
        <w:t xml:space="preserve">Психологическая подготовка </w:t>
      </w:r>
      <w:proofErr w:type="gramStart"/>
      <w:r w:rsidRPr="001F05DC">
        <w:rPr>
          <w:b/>
          <w:bCs/>
        </w:rPr>
        <w:t>обучающихся</w:t>
      </w:r>
      <w:proofErr w:type="gramEnd"/>
      <w:r w:rsidRPr="001F05DC">
        <w:rPr>
          <w:b/>
          <w:bCs/>
        </w:rPr>
        <w:t xml:space="preserve"> к проверочной работе</w:t>
      </w:r>
    </w:p>
    <w:p w:rsidR="00417995" w:rsidRDefault="00417995" w:rsidP="00417995">
      <w:pPr>
        <w:pStyle w:val="Default"/>
        <w:jc w:val="center"/>
        <w:rPr>
          <w:b/>
        </w:rPr>
      </w:pPr>
      <w:r w:rsidRPr="00417995">
        <w:rPr>
          <w:b/>
        </w:rPr>
        <w:t xml:space="preserve">(рекомендации для </w:t>
      </w:r>
      <w:proofErr w:type="gramStart"/>
      <w:r w:rsidRPr="00417995">
        <w:rPr>
          <w:b/>
        </w:rPr>
        <w:t>обучающихся</w:t>
      </w:r>
      <w:proofErr w:type="gramEnd"/>
      <w:r w:rsidRPr="00417995">
        <w:rPr>
          <w:b/>
        </w:rPr>
        <w:t>)</w:t>
      </w:r>
    </w:p>
    <w:p w:rsidR="00213F4A" w:rsidRPr="00417995" w:rsidRDefault="00213F4A" w:rsidP="00417995">
      <w:pPr>
        <w:pStyle w:val="Default"/>
        <w:jc w:val="center"/>
        <w:rPr>
          <w:b/>
        </w:rPr>
      </w:pPr>
    </w:p>
    <w:p w:rsidR="00417995" w:rsidRPr="001F05DC" w:rsidRDefault="00417995" w:rsidP="00417995">
      <w:pPr>
        <w:pStyle w:val="Default"/>
        <w:rPr>
          <w:u w:val="single"/>
        </w:rPr>
      </w:pPr>
      <w:r w:rsidRPr="001F05DC">
        <w:rPr>
          <w:b/>
          <w:bCs/>
        </w:rPr>
        <w:tab/>
      </w:r>
      <w:r w:rsidRPr="001F05DC">
        <w:rPr>
          <w:b/>
          <w:bCs/>
          <w:u w:val="single"/>
        </w:rPr>
        <w:t xml:space="preserve">Советы </w:t>
      </w:r>
      <w:r w:rsidRPr="001F05DC">
        <w:rPr>
          <w:b/>
          <w:bCs/>
          <w:iCs/>
          <w:u w:val="single"/>
        </w:rPr>
        <w:t>по подготовке</w:t>
      </w:r>
      <w:r w:rsidRPr="001F05DC">
        <w:rPr>
          <w:b/>
          <w:bCs/>
          <w:i/>
          <w:iCs/>
          <w:u w:val="single"/>
        </w:rPr>
        <w:t xml:space="preserve"> </w:t>
      </w:r>
      <w:r w:rsidRPr="001F05DC">
        <w:rPr>
          <w:b/>
          <w:bCs/>
          <w:u w:val="single"/>
        </w:rPr>
        <w:t xml:space="preserve">к проверочной работе </w:t>
      </w:r>
    </w:p>
    <w:p w:rsidR="00417995" w:rsidRPr="001F05DC" w:rsidRDefault="00417995" w:rsidP="00417995">
      <w:pPr>
        <w:pStyle w:val="Default"/>
      </w:pPr>
      <w:r w:rsidRPr="001F05DC">
        <w:tab/>
        <w:t>1. Готовься планомерно.</w:t>
      </w:r>
    </w:p>
    <w:p w:rsidR="00417995" w:rsidRPr="001F05DC" w:rsidRDefault="00417995" w:rsidP="00417995">
      <w:pPr>
        <w:pStyle w:val="Default"/>
      </w:pPr>
      <w:r w:rsidRPr="001F05DC">
        <w:tab/>
        <w:t>2. Соблюдай режим дня.</w:t>
      </w:r>
      <w:r w:rsidR="00E13161">
        <w:t xml:space="preserve">                                                 </w:t>
      </w:r>
    </w:p>
    <w:p w:rsidR="00417995" w:rsidRPr="001F05DC" w:rsidRDefault="00417995" w:rsidP="00417995">
      <w:pPr>
        <w:pStyle w:val="Default"/>
      </w:pPr>
      <w:r w:rsidRPr="001F05DC">
        <w:tab/>
        <w:t>3. Питайся правильно.</w:t>
      </w:r>
    </w:p>
    <w:p w:rsidR="00417995" w:rsidRPr="001F05DC" w:rsidRDefault="00417995" w:rsidP="00417995">
      <w:pPr>
        <w:pStyle w:val="Default"/>
      </w:pPr>
      <w:r w:rsidRPr="001F05DC">
        <w:tab/>
        <w:t>4. Во время подготовки чередуй занятия и отдых.</w:t>
      </w:r>
    </w:p>
    <w:p w:rsidR="00417995" w:rsidRPr="001F05DC" w:rsidRDefault="00417995" w:rsidP="00417995">
      <w:pPr>
        <w:pStyle w:val="Default"/>
        <w:rPr>
          <w:b/>
          <w:bCs/>
          <w:u w:val="single"/>
        </w:rPr>
      </w:pPr>
      <w:r w:rsidRPr="001F05DC">
        <w:rPr>
          <w:b/>
          <w:bCs/>
        </w:rPr>
        <w:tab/>
      </w:r>
      <w:r w:rsidRPr="001F05DC">
        <w:rPr>
          <w:b/>
          <w:bCs/>
          <w:u w:val="single"/>
        </w:rPr>
        <w:t>Накануне проверочной работы</w:t>
      </w:r>
    </w:p>
    <w:p w:rsidR="00417995" w:rsidRDefault="00417995" w:rsidP="00417995">
      <w:pPr>
        <w:pStyle w:val="Default"/>
        <w:jc w:val="both"/>
      </w:pPr>
      <w:r w:rsidRPr="001F05DC">
        <w:rPr>
          <w:b/>
          <w:bCs/>
        </w:rPr>
        <w:tab/>
      </w:r>
      <w:r w:rsidRPr="001F05DC">
        <w:t xml:space="preserve">С вечера перестань готовиться. Выспись как можно лучше, чтобы встать отдохнувшим, с ощущением своего здоровья, силы, «боевого» настроя. </w:t>
      </w:r>
    </w:p>
    <w:p w:rsidR="003F30C0" w:rsidRPr="003F30C0" w:rsidRDefault="003F30C0" w:rsidP="003F30C0">
      <w:pPr>
        <w:pStyle w:val="Default"/>
        <w:jc w:val="both"/>
        <w:rPr>
          <w:b/>
          <w:u w:val="single"/>
        </w:rPr>
      </w:pPr>
      <w:r>
        <w:tab/>
      </w:r>
      <w:r w:rsidRPr="003F30C0">
        <w:rPr>
          <w:b/>
          <w:u w:val="single"/>
        </w:rPr>
        <w:t xml:space="preserve">Советы во время проведения проверочной работы </w:t>
      </w:r>
    </w:p>
    <w:p w:rsidR="003F30C0" w:rsidRDefault="003F30C0" w:rsidP="003F30C0">
      <w:pPr>
        <w:pStyle w:val="Default"/>
        <w:ind w:firstLine="708"/>
        <w:jc w:val="both"/>
      </w:pPr>
      <w:r w:rsidRPr="003F30C0">
        <w:rPr>
          <w:b/>
        </w:rPr>
        <w:t>1. Будь внимателен!</w:t>
      </w:r>
      <w:r>
        <w:t xml:space="preserve"> В начале работы тебе сообщат необходимую информацию. От того, насколько ты внимательно запомнишь все эти правила, зависит правильность твоих ответов!</w:t>
      </w:r>
    </w:p>
    <w:p w:rsidR="003F30C0" w:rsidRPr="001F05DC" w:rsidRDefault="003F30C0" w:rsidP="003F30C0">
      <w:pPr>
        <w:pStyle w:val="Default"/>
        <w:ind w:firstLine="708"/>
        <w:jc w:val="both"/>
      </w:pPr>
      <w:r w:rsidRPr="003F30C0">
        <w:rPr>
          <w:b/>
        </w:rPr>
        <w:t>2. Соблюдай правила поведения на ВПР!</w:t>
      </w:r>
      <w:r>
        <w:t xml:space="preserve"> Не выкрикивай с места, если ты хочешь задать вопрос учителю, подними руку. Твои вопросы не должны касаться содержания заданий, тебе ответят только на вопросы, связанные с правилами заполнения бланка, или в случае возникновения трудностей с текстом (опечатки, </w:t>
      </w:r>
      <w:proofErr w:type="spellStart"/>
      <w:r>
        <w:t>непропечатанные</w:t>
      </w:r>
      <w:proofErr w:type="spellEnd"/>
      <w:r>
        <w:t xml:space="preserve"> буквы, отсутствие текста в бланке и пр.).           </w:t>
      </w:r>
    </w:p>
    <w:p w:rsidR="00490116" w:rsidRPr="00490116" w:rsidRDefault="00417995" w:rsidP="003F30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5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0116" w:rsidRPr="00490116">
        <w:rPr>
          <w:rFonts w:ascii="Times New Roman" w:eastAsia="Calibri" w:hAnsi="Times New Roman" w:cs="Times New Roman"/>
          <w:b/>
          <w:sz w:val="24"/>
          <w:szCs w:val="24"/>
        </w:rPr>
        <w:t>3. Сосредоточься!</w:t>
      </w:r>
      <w:r w:rsidR="00490116" w:rsidRPr="00490116">
        <w:rPr>
          <w:rFonts w:ascii="Times New Roman" w:eastAsia="Calibri" w:hAnsi="Times New Roman" w:cs="Times New Roman"/>
          <w:sz w:val="24"/>
          <w:szCs w:val="24"/>
        </w:rPr>
        <w:t xml:space="preserve"> После заполнения бланка задания,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4. Будь спокоен!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5. Начни с легкого!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6. Пропускай!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Пропускай трудные или непонятные задания. Помни: в тексте всегда найдутся такие вопросы, с которыми ты обязательно справишься. Просто нелепо написать недостаточно хорошо только потому, что ты не дошел до «своих» заданий, а застрял на тех, которые вызывают у тебя затруднения.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7. Читай задание до конца!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8. Думай только о текущем задании!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Забудь о неудаче в прошлом задании (если оно оказалось тебе не по зубам). Думай только о том, что каждое новое задание — это шанс выполнить хорошо.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9. Запланируй два круга!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Рассчитай время так, чтобы за основное время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«трудными», которые тебе вначале пришлось пропустить (второй круг).</w:t>
      </w:r>
    </w:p>
    <w:p w:rsidR="00490116" w:rsidRPr="00490116" w:rsidRDefault="00490116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16">
        <w:rPr>
          <w:rFonts w:ascii="Times New Roman" w:eastAsia="Calibri" w:hAnsi="Times New Roman" w:cs="Times New Roman"/>
          <w:b/>
          <w:sz w:val="24"/>
          <w:szCs w:val="24"/>
        </w:rPr>
        <w:t>10. Проверяй!</w:t>
      </w:r>
      <w:r w:rsidRPr="00490116">
        <w:rPr>
          <w:rFonts w:ascii="Times New Roman" w:eastAsia="Calibri" w:hAnsi="Times New Roman" w:cs="Times New Roman"/>
          <w:sz w:val="24"/>
          <w:szCs w:val="24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490116" w:rsidRPr="00490116" w:rsidRDefault="002A6E9E" w:rsidP="00490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A14A1A5" wp14:editId="348A162D">
            <wp:simplePos x="0" y="0"/>
            <wp:positionH relativeFrom="column">
              <wp:posOffset>4794250</wp:posOffset>
            </wp:positionH>
            <wp:positionV relativeFrom="paragraph">
              <wp:posOffset>423545</wp:posOffset>
            </wp:positionV>
            <wp:extent cx="1339215" cy="133921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16" w:rsidRPr="00490116">
        <w:rPr>
          <w:rFonts w:ascii="Times New Roman" w:eastAsia="Calibri" w:hAnsi="Times New Roman" w:cs="Times New Roman"/>
          <w:b/>
          <w:sz w:val="24"/>
          <w:szCs w:val="24"/>
        </w:rPr>
        <w:t>11. Не огорчайся!</w:t>
      </w:r>
      <w:r w:rsidR="00490116" w:rsidRPr="00490116">
        <w:rPr>
          <w:rFonts w:ascii="Times New Roman" w:eastAsia="Calibri" w:hAnsi="Times New Roman" w:cs="Times New Roman"/>
          <w:sz w:val="24"/>
          <w:szCs w:val="24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417995" w:rsidRPr="00417995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799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Советы после выполнения проверочной работы</w:t>
      </w:r>
    </w:p>
    <w:p w:rsidR="00417995" w:rsidRPr="00417995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995">
        <w:rPr>
          <w:rFonts w:ascii="Times New Roman" w:eastAsia="Calibri" w:hAnsi="Times New Roman" w:cs="Times New Roman"/>
          <w:b/>
          <w:sz w:val="24"/>
          <w:szCs w:val="24"/>
        </w:rPr>
        <w:t>Способы снятия напряжения, негативного влияния стресса:</w:t>
      </w:r>
    </w:p>
    <w:p w:rsidR="00417995" w:rsidRPr="00417995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17995">
        <w:rPr>
          <w:rFonts w:ascii="Times New Roman" w:eastAsia="Calibri" w:hAnsi="Times New Roman" w:cs="Times New Roman"/>
          <w:sz w:val="24"/>
          <w:szCs w:val="24"/>
        </w:rPr>
        <w:t>Занятия спортом;</w:t>
      </w:r>
    </w:p>
    <w:p w:rsidR="00417995" w:rsidRPr="00417995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17995">
        <w:rPr>
          <w:rFonts w:ascii="Times New Roman" w:eastAsia="Calibri" w:hAnsi="Times New Roman" w:cs="Times New Roman"/>
          <w:sz w:val="24"/>
          <w:szCs w:val="24"/>
        </w:rPr>
        <w:t>Танцы;</w:t>
      </w:r>
    </w:p>
    <w:p w:rsidR="00417995" w:rsidRPr="00417995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17995">
        <w:rPr>
          <w:rFonts w:ascii="Times New Roman" w:eastAsia="Calibri" w:hAnsi="Times New Roman" w:cs="Times New Roman"/>
          <w:sz w:val="24"/>
          <w:szCs w:val="24"/>
        </w:rPr>
        <w:t>Рисование;</w:t>
      </w:r>
    </w:p>
    <w:p w:rsidR="00490116" w:rsidRDefault="00417995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17995">
        <w:rPr>
          <w:rFonts w:ascii="Times New Roman" w:eastAsia="Calibri" w:hAnsi="Times New Roman" w:cs="Times New Roman"/>
          <w:sz w:val="24"/>
          <w:szCs w:val="24"/>
        </w:rPr>
        <w:t>Пение и многие другие занятия, которые интересны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3EF7" w:rsidRDefault="008A3EF7" w:rsidP="00417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E45" w:rsidRPr="000019C3" w:rsidRDefault="008A3EF7" w:rsidP="000019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19C3">
        <w:rPr>
          <w:rFonts w:ascii="Times New Roman" w:hAnsi="Times New Roman" w:cs="Times New Roman"/>
          <w:i/>
          <w:sz w:val="24"/>
          <w:szCs w:val="24"/>
        </w:rPr>
        <w:t>Ваш педагог-психолог  Диана Сергеевна Кваша</w:t>
      </w:r>
    </w:p>
    <w:sectPr w:rsidR="00113E45" w:rsidRPr="000019C3" w:rsidSect="0041799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6"/>
    <w:rsid w:val="000019C3"/>
    <w:rsid w:val="00113E45"/>
    <w:rsid w:val="00213F4A"/>
    <w:rsid w:val="002A6E9E"/>
    <w:rsid w:val="002B574E"/>
    <w:rsid w:val="002E6FAE"/>
    <w:rsid w:val="003F30C0"/>
    <w:rsid w:val="00417995"/>
    <w:rsid w:val="00490116"/>
    <w:rsid w:val="004D2AA9"/>
    <w:rsid w:val="005F4817"/>
    <w:rsid w:val="00606F4A"/>
    <w:rsid w:val="008A3EF7"/>
    <w:rsid w:val="00B20626"/>
    <w:rsid w:val="00C47537"/>
    <w:rsid w:val="00CC1C00"/>
    <w:rsid w:val="00CE239F"/>
    <w:rsid w:val="00E13161"/>
    <w:rsid w:val="00F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User</cp:lastModifiedBy>
  <cp:revision>4</cp:revision>
  <dcterms:created xsi:type="dcterms:W3CDTF">2021-03-18T08:14:00Z</dcterms:created>
  <dcterms:modified xsi:type="dcterms:W3CDTF">2021-03-18T09:55:00Z</dcterms:modified>
</cp:coreProperties>
</file>