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04" w:rsidRDefault="00A22604" w:rsidP="00A226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УТВЕРЖДАЮ</w:t>
      </w:r>
    </w:p>
    <w:p w:rsidR="00A22604" w:rsidRDefault="00A22604" w:rsidP="00A22604">
      <w:pPr>
        <w:jc w:val="center"/>
        <w:rPr>
          <w:sz w:val="28"/>
          <w:szCs w:val="28"/>
        </w:rPr>
      </w:pPr>
    </w:p>
    <w:p w:rsidR="00A22604" w:rsidRDefault="00A22604" w:rsidP="00A226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Директор лицея _____________ А.И. Волчков</w:t>
      </w:r>
    </w:p>
    <w:p w:rsidR="00A22604" w:rsidRDefault="00A22604" w:rsidP="00A22604">
      <w:pPr>
        <w:jc w:val="center"/>
        <w:rPr>
          <w:sz w:val="28"/>
          <w:szCs w:val="28"/>
        </w:rPr>
      </w:pPr>
    </w:p>
    <w:p w:rsidR="00A22604" w:rsidRDefault="00A22604" w:rsidP="00A226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(Приказ № 31-Д</w:t>
      </w:r>
      <w:r>
        <w:rPr>
          <w:sz w:val="28"/>
          <w:szCs w:val="28"/>
        </w:rPr>
        <w:t xml:space="preserve"> от 25.03.2022г.)</w:t>
      </w:r>
    </w:p>
    <w:p w:rsidR="00A22604" w:rsidRPr="00DE62FC" w:rsidRDefault="00A22604" w:rsidP="00A22604">
      <w:pPr>
        <w:jc w:val="center"/>
        <w:rPr>
          <w:sz w:val="28"/>
          <w:szCs w:val="28"/>
        </w:rPr>
      </w:pPr>
    </w:p>
    <w:p w:rsidR="00A22604" w:rsidRDefault="00A22604" w:rsidP="00A22604">
      <w:pPr>
        <w:jc w:val="center"/>
      </w:pPr>
    </w:p>
    <w:p w:rsidR="00A22604" w:rsidRDefault="00A22604" w:rsidP="00A22604">
      <w:pPr>
        <w:jc w:val="center"/>
      </w:pPr>
    </w:p>
    <w:p w:rsidR="00A22604" w:rsidRDefault="00A22604" w:rsidP="00A22604">
      <w:pPr>
        <w:jc w:val="both"/>
      </w:pPr>
    </w:p>
    <w:p w:rsidR="00A22604" w:rsidRDefault="00A22604" w:rsidP="00A22604">
      <w:pPr>
        <w:jc w:val="both"/>
      </w:pPr>
    </w:p>
    <w:p w:rsidR="00A22604" w:rsidRDefault="00A22604" w:rsidP="00A22604">
      <w:pPr>
        <w:jc w:val="both"/>
      </w:pPr>
    </w:p>
    <w:p w:rsidR="00A22604" w:rsidRDefault="00A22604" w:rsidP="00A22604">
      <w:pPr>
        <w:pStyle w:val="1"/>
        <w:spacing w:before="7"/>
        <w:ind w:right="263" w:firstLine="708"/>
      </w:pPr>
    </w:p>
    <w:p w:rsidR="00A22604" w:rsidRDefault="00A22604" w:rsidP="00A22604">
      <w:pPr>
        <w:pStyle w:val="1"/>
        <w:spacing w:before="7"/>
        <w:ind w:left="0" w:right="263"/>
        <w:jc w:val="center"/>
      </w:pPr>
    </w:p>
    <w:p w:rsidR="00A22604" w:rsidRDefault="00A22604" w:rsidP="00A22604">
      <w:pPr>
        <w:pStyle w:val="1"/>
        <w:spacing w:before="7"/>
        <w:ind w:left="0" w:right="263"/>
        <w:jc w:val="center"/>
      </w:pPr>
    </w:p>
    <w:p w:rsidR="00A22604" w:rsidRDefault="00A22604" w:rsidP="00A22604">
      <w:pPr>
        <w:pStyle w:val="1"/>
        <w:spacing w:before="7"/>
        <w:ind w:left="0" w:right="263"/>
        <w:jc w:val="center"/>
      </w:pPr>
    </w:p>
    <w:p w:rsidR="00A22604" w:rsidRDefault="00A22604" w:rsidP="00A22604">
      <w:pPr>
        <w:pStyle w:val="1"/>
        <w:spacing w:before="7"/>
        <w:ind w:left="0" w:right="263"/>
        <w:jc w:val="center"/>
      </w:pPr>
    </w:p>
    <w:p w:rsidR="00A22604" w:rsidRDefault="00A22604" w:rsidP="00A22604">
      <w:pPr>
        <w:pStyle w:val="1"/>
        <w:spacing w:before="7"/>
        <w:ind w:left="0" w:right="263"/>
        <w:jc w:val="center"/>
      </w:pPr>
    </w:p>
    <w:p w:rsidR="00A22604" w:rsidRDefault="00A22604" w:rsidP="00A22604">
      <w:pPr>
        <w:pStyle w:val="1"/>
        <w:spacing w:before="7"/>
        <w:ind w:left="0" w:right="263"/>
        <w:jc w:val="center"/>
      </w:pPr>
    </w:p>
    <w:p w:rsidR="00A22604" w:rsidRDefault="00A22604" w:rsidP="00A22604">
      <w:pPr>
        <w:pStyle w:val="1"/>
        <w:spacing w:before="7"/>
        <w:ind w:left="0" w:right="263"/>
        <w:jc w:val="center"/>
        <w:rPr>
          <w:spacing w:val="1"/>
        </w:rPr>
      </w:pPr>
      <w:r>
        <w:t>ПОЛОЖЕНИЕ</w:t>
      </w:r>
    </w:p>
    <w:p w:rsidR="00A22604" w:rsidRDefault="00A22604" w:rsidP="00A22604">
      <w:pPr>
        <w:pStyle w:val="1"/>
        <w:spacing w:before="7"/>
        <w:ind w:right="263" w:firstLine="708"/>
        <w:jc w:val="center"/>
      </w:pP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tab/>
        <w:t xml:space="preserve"> в муниципальном бюджетном общеобразовательном учреждении-лицее №28города Орла имени дважды Героя Советского Союза Г.М. Паршина</w:t>
      </w: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A22604" w:rsidRDefault="00A22604" w:rsidP="00A22604">
      <w:pPr>
        <w:pStyle w:val="1"/>
        <w:spacing w:before="7"/>
        <w:ind w:right="263" w:firstLine="708"/>
        <w:jc w:val="center"/>
      </w:pPr>
    </w:p>
    <w:p w:rsidR="0053137F" w:rsidRPr="00A22604" w:rsidRDefault="00A22604" w:rsidP="00A22604">
      <w:pPr>
        <w:tabs>
          <w:tab w:val="left" w:pos="1482"/>
        </w:tabs>
        <w:spacing w:line="319" w:lineRule="exact"/>
        <w:ind w:left="567"/>
        <w:rPr>
          <w:b/>
          <w:sz w:val="28"/>
        </w:rPr>
      </w:pPr>
      <w:r>
        <w:rPr>
          <w:b/>
          <w:bCs/>
          <w:sz w:val="28"/>
          <w:szCs w:val="28"/>
        </w:rPr>
        <w:lastRenderedPageBreak/>
        <w:t>1.</w:t>
      </w:r>
      <w:r w:rsidR="0053137F" w:rsidRPr="00A22604">
        <w:rPr>
          <w:b/>
          <w:sz w:val="28"/>
        </w:rPr>
        <w:t>Общие</w:t>
      </w:r>
      <w:r w:rsidR="0053137F" w:rsidRPr="00A22604">
        <w:rPr>
          <w:b/>
          <w:spacing w:val="-4"/>
          <w:sz w:val="28"/>
        </w:rPr>
        <w:t xml:space="preserve"> </w:t>
      </w:r>
      <w:r w:rsidR="0053137F" w:rsidRPr="00A22604">
        <w:rPr>
          <w:b/>
          <w:sz w:val="28"/>
        </w:rPr>
        <w:t>положения</w:t>
      </w:r>
    </w:p>
    <w:p w:rsidR="0053137F" w:rsidRPr="009B7962" w:rsidRDefault="0053137F" w:rsidP="009B7962">
      <w:pPr>
        <w:pStyle w:val="a5"/>
        <w:numPr>
          <w:ilvl w:val="1"/>
          <w:numId w:val="2"/>
        </w:numPr>
        <w:tabs>
          <w:tab w:val="left" w:pos="1890"/>
          <w:tab w:val="left" w:pos="3596"/>
          <w:tab w:val="left" w:pos="5457"/>
          <w:tab w:val="left" w:pos="9192"/>
        </w:tabs>
        <w:ind w:right="264" w:firstLine="708"/>
        <w:rPr>
          <w:sz w:val="28"/>
          <w:szCs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</w:t>
      </w:r>
      <w:r w:rsidR="009B7962">
        <w:rPr>
          <w:sz w:val="28"/>
        </w:rPr>
        <w:t>ков</w:t>
      </w:r>
      <w:r w:rsidR="009B7962">
        <w:rPr>
          <w:sz w:val="28"/>
        </w:rPr>
        <w:tab/>
        <w:t xml:space="preserve"> в муниципальном бюджетном общеобразовательном учреждении-лицее №28 г. Орла имени дважды Героя Советского Союза Г.М. Паршина </w:t>
      </w:r>
      <w:r w:rsidRPr="009B7962">
        <w:rPr>
          <w:sz w:val="28"/>
          <w:szCs w:val="28"/>
        </w:rPr>
        <w:t>определяет</w:t>
      </w:r>
      <w:r w:rsidRPr="009B7962">
        <w:rPr>
          <w:spacing w:val="1"/>
          <w:sz w:val="28"/>
          <w:szCs w:val="28"/>
        </w:rPr>
        <w:t xml:space="preserve"> </w:t>
      </w:r>
      <w:r w:rsidRPr="009B7962">
        <w:rPr>
          <w:sz w:val="28"/>
          <w:szCs w:val="28"/>
        </w:rPr>
        <w:t>цели,</w:t>
      </w:r>
      <w:r w:rsidRPr="009B7962">
        <w:rPr>
          <w:spacing w:val="1"/>
          <w:sz w:val="28"/>
          <w:szCs w:val="28"/>
        </w:rPr>
        <w:t xml:space="preserve"> </w:t>
      </w:r>
      <w:r w:rsidRPr="009B7962">
        <w:rPr>
          <w:sz w:val="28"/>
          <w:szCs w:val="28"/>
        </w:rPr>
        <w:t>задачи,</w:t>
      </w:r>
      <w:r w:rsidRPr="009B7962">
        <w:rPr>
          <w:spacing w:val="1"/>
          <w:sz w:val="28"/>
          <w:szCs w:val="28"/>
        </w:rPr>
        <w:t xml:space="preserve"> </w:t>
      </w:r>
      <w:r w:rsidRPr="009B7962">
        <w:rPr>
          <w:sz w:val="28"/>
          <w:szCs w:val="28"/>
        </w:rPr>
        <w:t>формы</w:t>
      </w:r>
      <w:r w:rsidRPr="009B7962">
        <w:rPr>
          <w:spacing w:val="1"/>
          <w:sz w:val="28"/>
          <w:szCs w:val="28"/>
        </w:rPr>
        <w:t xml:space="preserve"> </w:t>
      </w:r>
      <w:r w:rsidRPr="009B7962">
        <w:rPr>
          <w:sz w:val="28"/>
          <w:szCs w:val="28"/>
        </w:rPr>
        <w:t>и</w:t>
      </w:r>
      <w:r w:rsidRPr="009B7962">
        <w:rPr>
          <w:spacing w:val="1"/>
          <w:sz w:val="28"/>
          <w:szCs w:val="28"/>
        </w:rPr>
        <w:t xml:space="preserve"> </w:t>
      </w:r>
      <w:r w:rsidRPr="009B7962">
        <w:rPr>
          <w:sz w:val="28"/>
          <w:szCs w:val="28"/>
        </w:rPr>
        <w:t>порядок</w:t>
      </w:r>
      <w:r w:rsidR="009B7962">
        <w:rPr>
          <w:sz w:val="28"/>
          <w:szCs w:val="28"/>
        </w:rPr>
        <w:t xml:space="preserve"> </w:t>
      </w:r>
      <w:r w:rsidRPr="009B7962">
        <w:rPr>
          <w:spacing w:val="-67"/>
          <w:sz w:val="28"/>
          <w:szCs w:val="28"/>
        </w:rPr>
        <w:t xml:space="preserve"> </w:t>
      </w:r>
      <w:r w:rsidRPr="009B7962">
        <w:rPr>
          <w:sz w:val="28"/>
          <w:szCs w:val="28"/>
        </w:rPr>
        <w:t>осуществления</w:t>
      </w:r>
      <w:r w:rsidRPr="009B7962">
        <w:rPr>
          <w:spacing w:val="60"/>
          <w:sz w:val="28"/>
          <w:szCs w:val="28"/>
        </w:rPr>
        <w:t xml:space="preserve"> </w:t>
      </w:r>
      <w:r w:rsidRPr="009B7962">
        <w:rPr>
          <w:sz w:val="28"/>
          <w:szCs w:val="28"/>
        </w:rPr>
        <w:t>наставничества</w:t>
      </w:r>
      <w:r w:rsidRPr="009B7962">
        <w:rPr>
          <w:spacing w:val="61"/>
          <w:sz w:val="28"/>
          <w:szCs w:val="28"/>
        </w:rPr>
        <w:t xml:space="preserve"> </w:t>
      </w:r>
      <w:r w:rsidRPr="009B7962">
        <w:rPr>
          <w:sz w:val="28"/>
          <w:szCs w:val="28"/>
        </w:rPr>
        <w:t>(далее</w:t>
      </w:r>
      <w:r w:rsidRPr="009B7962">
        <w:rPr>
          <w:spacing w:val="60"/>
          <w:sz w:val="28"/>
          <w:szCs w:val="28"/>
        </w:rPr>
        <w:t xml:space="preserve"> </w:t>
      </w:r>
      <w:r w:rsidRPr="009B7962">
        <w:rPr>
          <w:sz w:val="28"/>
          <w:szCs w:val="28"/>
        </w:rPr>
        <w:t>–</w:t>
      </w:r>
      <w:r w:rsidRPr="009B7962">
        <w:rPr>
          <w:spacing w:val="64"/>
          <w:sz w:val="28"/>
          <w:szCs w:val="28"/>
        </w:rPr>
        <w:t xml:space="preserve"> </w:t>
      </w:r>
      <w:r w:rsidRPr="009B7962">
        <w:rPr>
          <w:sz w:val="28"/>
          <w:szCs w:val="28"/>
        </w:rPr>
        <w:t>Положение).</w:t>
      </w:r>
      <w:r w:rsidRPr="009B7962">
        <w:rPr>
          <w:spacing w:val="61"/>
          <w:sz w:val="28"/>
          <w:szCs w:val="28"/>
        </w:rPr>
        <w:t xml:space="preserve"> </w:t>
      </w:r>
      <w:r w:rsidRPr="009B7962">
        <w:rPr>
          <w:sz w:val="28"/>
          <w:szCs w:val="28"/>
        </w:rPr>
        <w:t>Разработано</w:t>
      </w:r>
      <w:r w:rsidRPr="009B7962">
        <w:rPr>
          <w:spacing w:val="63"/>
          <w:sz w:val="28"/>
          <w:szCs w:val="28"/>
        </w:rPr>
        <w:t xml:space="preserve"> </w:t>
      </w:r>
      <w:r w:rsidRPr="009B7962">
        <w:rPr>
          <w:sz w:val="28"/>
          <w:szCs w:val="28"/>
        </w:rPr>
        <w:t>в</w:t>
      </w:r>
      <w:r w:rsidRPr="009B7962">
        <w:rPr>
          <w:spacing w:val="61"/>
          <w:sz w:val="28"/>
          <w:szCs w:val="28"/>
        </w:rPr>
        <w:t xml:space="preserve"> </w:t>
      </w:r>
      <w:r w:rsidRPr="009B7962">
        <w:rPr>
          <w:sz w:val="28"/>
          <w:szCs w:val="28"/>
        </w:rPr>
        <w:t>соответствии</w:t>
      </w:r>
      <w:r w:rsidRPr="009B7962">
        <w:rPr>
          <w:spacing w:val="-67"/>
          <w:sz w:val="28"/>
          <w:szCs w:val="28"/>
        </w:rPr>
        <w:t xml:space="preserve"> </w:t>
      </w:r>
      <w:r w:rsidRPr="009B7962">
        <w:rPr>
          <w:sz w:val="28"/>
          <w:szCs w:val="28"/>
        </w:rPr>
        <w:t>с</w:t>
      </w:r>
      <w:r w:rsidRPr="009B7962">
        <w:rPr>
          <w:spacing w:val="-1"/>
          <w:sz w:val="28"/>
          <w:szCs w:val="28"/>
        </w:rPr>
        <w:t xml:space="preserve"> </w:t>
      </w:r>
      <w:r w:rsidRPr="009B7962">
        <w:rPr>
          <w:sz w:val="28"/>
          <w:szCs w:val="28"/>
        </w:rPr>
        <w:t>нормативной</w:t>
      </w:r>
      <w:r w:rsidRPr="009B7962">
        <w:rPr>
          <w:spacing w:val="-1"/>
          <w:sz w:val="28"/>
          <w:szCs w:val="28"/>
        </w:rPr>
        <w:t xml:space="preserve"> </w:t>
      </w:r>
      <w:r w:rsidRPr="009B7962">
        <w:rPr>
          <w:sz w:val="28"/>
          <w:szCs w:val="28"/>
        </w:rPr>
        <w:t>правовой</w:t>
      </w:r>
      <w:r w:rsidRPr="009B7962">
        <w:rPr>
          <w:spacing w:val="-1"/>
          <w:sz w:val="28"/>
          <w:szCs w:val="28"/>
        </w:rPr>
        <w:t xml:space="preserve"> </w:t>
      </w:r>
      <w:r w:rsidRPr="009B7962">
        <w:rPr>
          <w:sz w:val="28"/>
          <w:szCs w:val="28"/>
        </w:rPr>
        <w:t>базой</w:t>
      </w:r>
      <w:r w:rsidRPr="009B7962">
        <w:rPr>
          <w:spacing w:val="-1"/>
          <w:sz w:val="28"/>
          <w:szCs w:val="28"/>
        </w:rPr>
        <w:t xml:space="preserve"> </w:t>
      </w:r>
      <w:r w:rsidRPr="009B7962">
        <w:rPr>
          <w:sz w:val="28"/>
          <w:szCs w:val="28"/>
        </w:rPr>
        <w:t>в</w:t>
      </w:r>
      <w:r w:rsidRPr="009B7962">
        <w:rPr>
          <w:spacing w:val="-1"/>
          <w:sz w:val="28"/>
          <w:szCs w:val="28"/>
        </w:rPr>
        <w:t xml:space="preserve"> </w:t>
      </w:r>
      <w:r w:rsidRPr="009B7962">
        <w:rPr>
          <w:sz w:val="28"/>
          <w:szCs w:val="28"/>
        </w:rPr>
        <w:t>сфере</w:t>
      </w:r>
      <w:r w:rsidRPr="009B7962">
        <w:rPr>
          <w:spacing w:val="-4"/>
          <w:sz w:val="28"/>
          <w:szCs w:val="28"/>
        </w:rPr>
        <w:t xml:space="preserve"> </w:t>
      </w:r>
      <w:r w:rsidRPr="009B7962">
        <w:rPr>
          <w:sz w:val="28"/>
          <w:szCs w:val="28"/>
        </w:rPr>
        <w:t>образования</w:t>
      </w:r>
      <w:r w:rsidRPr="009B7962">
        <w:rPr>
          <w:spacing w:val="-4"/>
          <w:sz w:val="28"/>
          <w:szCs w:val="28"/>
        </w:rPr>
        <w:t xml:space="preserve"> </w:t>
      </w:r>
      <w:r w:rsidRPr="009B7962">
        <w:rPr>
          <w:sz w:val="28"/>
          <w:szCs w:val="28"/>
        </w:rPr>
        <w:t>и</w:t>
      </w:r>
      <w:r w:rsidRPr="009B7962">
        <w:rPr>
          <w:spacing w:val="-1"/>
          <w:sz w:val="28"/>
          <w:szCs w:val="28"/>
        </w:rPr>
        <w:t xml:space="preserve"> </w:t>
      </w:r>
      <w:r w:rsidRPr="009B7962">
        <w:rPr>
          <w:sz w:val="28"/>
          <w:szCs w:val="28"/>
        </w:rPr>
        <w:t>наставничества.</w:t>
      </w: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1694"/>
        </w:tabs>
        <w:spacing w:line="321" w:lineRule="exact"/>
        <w:ind w:left="1693" w:hanging="49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53137F" w:rsidRDefault="0053137F" w:rsidP="0053137F">
      <w:pPr>
        <w:pStyle w:val="a3"/>
        <w:ind w:right="264"/>
      </w:pPr>
      <w:r>
        <w:rPr>
          <w:i/>
        </w:rPr>
        <w:t xml:space="preserve">Наставник    –    </w:t>
      </w:r>
      <w:r>
        <w:t xml:space="preserve">педагогический    работник,    назначаемый    </w:t>
      </w:r>
      <w:proofErr w:type="gramStart"/>
      <w:r>
        <w:t>ответственным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3137F" w:rsidRDefault="0053137F" w:rsidP="0053137F">
      <w:pPr>
        <w:pStyle w:val="a3"/>
        <w:ind w:right="267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</w:t>
      </w:r>
      <w:r>
        <w:rPr>
          <w:spacing w:val="1"/>
        </w:rPr>
        <w:t xml:space="preserve"> </w:t>
      </w:r>
      <w:r>
        <w:t>опыт, развивает необходимые навыки и компетенции, добивается 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преодолевая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 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затруднения.</w:t>
      </w:r>
    </w:p>
    <w:p w:rsidR="0053137F" w:rsidRDefault="0053137F" w:rsidP="0053137F">
      <w:pPr>
        <w:pStyle w:val="a3"/>
        <w:ind w:right="261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70"/>
        </w:rPr>
        <w:t xml:space="preserve"> </w:t>
      </w:r>
      <w:r>
        <w:t>сотрудник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организации,</w:t>
      </w:r>
      <w:r>
        <w:rPr>
          <w:spacing w:val="70"/>
        </w:rPr>
        <w:t xml:space="preserve"> </w:t>
      </w:r>
      <w:r>
        <w:t>учреждения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</w:t>
      </w:r>
      <w:proofErr w:type="gramStart"/>
      <w:r>
        <w:t>х(</w:t>
      </w:r>
      <w:proofErr w:type="gramEnd"/>
      <w:r>
        <w:t>ой)</w:t>
      </w:r>
      <w:r>
        <w:rPr>
          <w:spacing w:val="-1"/>
        </w:rPr>
        <w:t xml:space="preserve"> </w:t>
      </w:r>
      <w:r>
        <w:t>программ(ы)</w:t>
      </w:r>
      <w:r>
        <w:rPr>
          <w:spacing w:val="-3"/>
        </w:rPr>
        <w:t xml:space="preserve"> </w:t>
      </w:r>
      <w:r>
        <w:t>наставничества.</w:t>
      </w:r>
    </w:p>
    <w:p w:rsidR="0053137F" w:rsidRDefault="0053137F" w:rsidP="0053137F">
      <w:pPr>
        <w:pStyle w:val="a3"/>
        <w:ind w:right="267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 осуществляется</w:t>
      </w:r>
      <w:r>
        <w:rPr>
          <w:spacing w:val="-3"/>
        </w:rPr>
        <w:t xml:space="preserve"> </w:t>
      </w:r>
      <w:r>
        <w:t>наставничество.</w:t>
      </w:r>
    </w:p>
    <w:p w:rsidR="0053137F" w:rsidRDefault="0053137F" w:rsidP="0053137F">
      <w:pPr>
        <w:pStyle w:val="a3"/>
        <w:spacing w:before="1"/>
        <w:ind w:right="262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наставнической пары/группы,</w:t>
      </w:r>
      <w:r>
        <w:rPr>
          <w:spacing w:val="70"/>
        </w:rPr>
        <w:t xml:space="preserve"> </w:t>
      </w:r>
      <w:r>
        <w:t>участники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 заданной ролевой ситуации, 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:rsidR="0053137F" w:rsidRDefault="0053137F" w:rsidP="0053137F">
      <w:pPr>
        <w:pStyle w:val="a3"/>
        <w:ind w:right="262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 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мероприятий,</w:t>
      </w:r>
      <w:r>
        <w:rPr>
          <w:spacing w:val="70"/>
        </w:rPr>
        <w:t xml:space="preserve"> </w:t>
      </w:r>
      <w:r>
        <w:t>нацеленных</w:t>
      </w:r>
      <w:r>
        <w:rPr>
          <w:spacing w:val="-67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устранение   </w:t>
      </w:r>
      <w:r>
        <w:rPr>
          <w:spacing w:val="29"/>
        </w:rPr>
        <w:t xml:space="preserve"> </w:t>
      </w:r>
      <w:r>
        <w:t xml:space="preserve">выявленных   </w:t>
      </w:r>
      <w:r>
        <w:rPr>
          <w:spacing w:val="27"/>
        </w:rPr>
        <w:t xml:space="preserve"> </w:t>
      </w:r>
      <w:r>
        <w:t xml:space="preserve">профессиональных   </w:t>
      </w:r>
      <w:r>
        <w:rPr>
          <w:spacing w:val="30"/>
        </w:rPr>
        <w:t xml:space="preserve"> </w:t>
      </w:r>
      <w:r>
        <w:t xml:space="preserve">затруднений   </w:t>
      </w:r>
      <w:r>
        <w:rPr>
          <w:spacing w:val="30"/>
        </w:rPr>
        <w:t xml:space="preserve"> </w:t>
      </w:r>
      <w:r>
        <w:t>наставляемого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его сильных</w:t>
      </w:r>
      <w:r>
        <w:rPr>
          <w:spacing w:val="1"/>
        </w:rPr>
        <w:t xml:space="preserve"> </w:t>
      </w:r>
      <w:r>
        <w:t>сторон.</w:t>
      </w: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1912"/>
        </w:tabs>
        <w:ind w:right="268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53137F" w:rsidRDefault="0053137F" w:rsidP="0053137F">
      <w:pPr>
        <w:pStyle w:val="a5"/>
        <w:numPr>
          <w:ilvl w:val="0"/>
          <w:numId w:val="4"/>
        </w:numPr>
        <w:tabs>
          <w:tab w:val="left" w:pos="1910"/>
        </w:tabs>
        <w:ind w:right="264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научно-обоснованных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9B7962" w:rsidRPr="009B7962" w:rsidRDefault="0053137F" w:rsidP="009B7962">
      <w:pPr>
        <w:pStyle w:val="a5"/>
        <w:numPr>
          <w:ilvl w:val="0"/>
          <w:numId w:val="4"/>
        </w:numPr>
        <w:tabs>
          <w:tab w:val="left" w:pos="1910"/>
        </w:tabs>
        <w:ind w:right="263" w:firstLine="708"/>
        <w:rPr>
          <w:sz w:val="28"/>
        </w:rPr>
        <w:sectPr w:rsidR="009B7962" w:rsidRPr="009B7962">
          <w:pgSz w:w="11910" w:h="16840"/>
          <w:pgMar w:top="1040" w:right="300" w:bottom="900" w:left="640" w:header="0" w:footer="628" w:gutter="0"/>
          <w:cols w:space="720"/>
        </w:sect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 реализацию практик наставничества с максимальным охватом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 w:rsidR="009B7962">
        <w:rPr>
          <w:sz w:val="28"/>
        </w:rPr>
        <w:t>организации;</w:t>
      </w:r>
    </w:p>
    <w:p w:rsidR="0053137F" w:rsidRPr="009B7962" w:rsidRDefault="009B7962" w:rsidP="009B7962">
      <w:pPr>
        <w:tabs>
          <w:tab w:val="left" w:pos="1910"/>
        </w:tabs>
        <w:spacing w:before="67"/>
        <w:ind w:left="567" w:right="266"/>
        <w:rPr>
          <w:sz w:val="28"/>
        </w:rPr>
      </w:pPr>
      <w:r>
        <w:rPr>
          <w:sz w:val="28"/>
        </w:rPr>
        <w:lastRenderedPageBreak/>
        <w:t xml:space="preserve">         3) </w:t>
      </w:r>
      <w:r w:rsidR="0053137F" w:rsidRPr="009B7962">
        <w:rPr>
          <w:sz w:val="28"/>
        </w:rPr>
        <w:t>принцип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i/>
          <w:sz w:val="28"/>
        </w:rPr>
        <w:t>легитимности</w:t>
      </w:r>
      <w:r w:rsidR="0053137F" w:rsidRPr="009B7962">
        <w:rPr>
          <w:i/>
          <w:spacing w:val="1"/>
          <w:sz w:val="28"/>
        </w:rPr>
        <w:t xml:space="preserve"> </w:t>
      </w:r>
      <w:r w:rsidR="0053137F" w:rsidRPr="009B7962">
        <w:rPr>
          <w:sz w:val="28"/>
        </w:rPr>
        <w:t>подразумевает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sz w:val="28"/>
        </w:rPr>
        <w:t>соответствие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sz w:val="28"/>
        </w:rPr>
        <w:t>деятельности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sz w:val="28"/>
        </w:rPr>
        <w:t>по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sz w:val="28"/>
        </w:rPr>
        <w:t>реализации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sz w:val="28"/>
        </w:rPr>
        <w:t>программы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sz w:val="28"/>
        </w:rPr>
        <w:t>наставничества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sz w:val="28"/>
        </w:rPr>
        <w:t>законодательству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sz w:val="28"/>
        </w:rPr>
        <w:t>Российской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sz w:val="28"/>
        </w:rPr>
        <w:t>Федерации,</w:t>
      </w:r>
      <w:r w:rsidR="0053137F" w:rsidRPr="009B7962">
        <w:rPr>
          <w:spacing w:val="-67"/>
          <w:sz w:val="28"/>
        </w:rPr>
        <w:t xml:space="preserve"> </w:t>
      </w:r>
      <w:r w:rsidR="0053137F" w:rsidRPr="009B7962">
        <w:rPr>
          <w:sz w:val="28"/>
        </w:rPr>
        <w:t>региональной</w:t>
      </w:r>
      <w:r w:rsidR="0053137F" w:rsidRPr="009B7962">
        <w:rPr>
          <w:spacing w:val="-4"/>
          <w:sz w:val="28"/>
        </w:rPr>
        <w:t xml:space="preserve"> </w:t>
      </w:r>
      <w:r w:rsidR="0053137F" w:rsidRPr="009B7962">
        <w:rPr>
          <w:sz w:val="28"/>
        </w:rPr>
        <w:t>нормативно-правовой базе;</w:t>
      </w:r>
    </w:p>
    <w:p w:rsidR="0053137F" w:rsidRDefault="009B7962" w:rsidP="009B7962">
      <w:pPr>
        <w:pStyle w:val="a5"/>
        <w:tabs>
          <w:tab w:val="left" w:pos="1910"/>
        </w:tabs>
        <w:spacing w:before="2"/>
        <w:ind w:left="567" w:right="264" w:firstLine="0"/>
        <w:rPr>
          <w:sz w:val="28"/>
        </w:rPr>
      </w:pPr>
      <w:r>
        <w:rPr>
          <w:sz w:val="28"/>
        </w:rPr>
        <w:t xml:space="preserve">         4) </w:t>
      </w:r>
      <w:r w:rsidR="0053137F">
        <w:rPr>
          <w:sz w:val="28"/>
        </w:rPr>
        <w:t xml:space="preserve">принцип </w:t>
      </w:r>
      <w:r w:rsidR="0053137F">
        <w:rPr>
          <w:i/>
          <w:sz w:val="28"/>
        </w:rPr>
        <w:t xml:space="preserve">обеспечения суверенных прав личности </w:t>
      </w:r>
      <w:r w:rsidR="0053137F">
        <w:rPr>
          <w:sz w:val="28"/>
        </w:rPr>
        <w:t>предполагает приоритет</w:t>
      </w:r>
      <w:r w:rsidR="0053137F">
        <w:rPr>
          <w:spacing w:val="-67"/>
          <w:sz w:val="28"/>
        </w:rPr>
        <w:t xml:space="preserve"> </w:t>
      </w:r>
      <w:r w:rsidR="0053137F">
        <w:rPr>
          <w:sz w:val="28"/>
        </w:rPr>
        <w:t>интересов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личности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и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личностного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развития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педагога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в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процессе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его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профессионального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и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социального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развития,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честность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и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открытость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взаимоотношений,</w:t>
      </w:r>
      <w:r w:rsidR="0053137F">
        <w:rPr>
          <w:spacing w:val="-2"/>
          <w:sz w:val="28"/>
        </w:rPr>
        <w:t xml:space="preserve"> </w:t>
      </w:r>
      <w:r w:rsidR="0053137F">
        <w:rPr>
          <w:sz w:val="28"/>
        </w:rPr>
        <w:t>уважение</w:t>
      </w:r>
      <w:r w:rsidR="0053137F">
        <w:rPr>
          <w:spacing w:val="-1"/>
          <w:sz w:val="28"/>
        </w:rPr>
        <w:t xml:space="preserve"> </w:t>
      </w:r>
      <w:r w:rsidR="0053137F">
        <w:rPr>
          <w:sz w:val="28"/>
        </w:rPr>
        <w:t>к</w:t>
      </w:r>
      <w:r w:rsidR="0053137F">
        <w:rPr>
          <w:spacing w:val="-1"/>
          <w:sz w:val="28"/>
        </w:rPr>
        <w:t xml:space="preserve"> </w:t>
      </w:r>
      <w:r w:rsidR="0053137F">
        <w:rPr>
          <w:sz w:val="28"/>
        </w:rPr>
        <w:t>личности</w:t>
      </w:r>
      <w:r w:rsidR="0053137F">
        <w:rPr>
          <w:spacing w:val="-3"/>
          <w:sz w:val="28"/>
        </w:rPr>
        <w:t xml:space="preserve"> </w:t>
      </w:r>
      <w:r w:rsidR="0053137F">
        <w:rPr>
          <w:sz w:val="28"/>
        </w:rPr>
        <w:t>наставляемого и</w:t>
      </w:r>
      <w:r w:rsidR="0053137F">
        <w:rPr>
          <w:spacing w:val="-4"/>
          <w:sz w:val="28"/>
        </w:rPr>
        <w:t xml:space="preserve"> </w:t>
      </w:r>
      <w:r w:rsidR="0053137F">
        <w:rPr>
          <w:sz w:val="28"/>
        </w:rPr>
        <w:t>наставника;</w:t>
      </w:r>
    </w:p>
    <w:p w:rsidR="0053137F" w:rsidRPr="009B7962" w:rsidRDefault="009B7962" w:rsidP="009B7962">
      <w:pPr>
        <w:tabs>
          <w:tab w:val="left" w:pos="1910"/>
        </w:tabs>
        <w:spacing w:before="1" w:line="322" w:lineRule="exact"/>
        <w:rPr>
          <w:i/>
          <w:sz w:val="28"/>
        </w:rPr>
      </w:pPr>
      <w:r>
        <w:rPr>
          <w:sz w:val="28"/>
        </w:rPr>
        <w:t xml:space="preserve">                 </w:t>
      </w:r>
      <w:r w:rsidRPr="009B7962">
        <w:rPr>
          <w:sz w:val="28"/>
        </w:rPr>
        <w:t xml:space="preserve">5) </w:t>
      </w:r>
      <w:r w:rsidR="0053137F" w:rsidRPr="009B7962">
        <w:rPr>
          <w:sz w:val="28"/>
        </w:rPr>
        <w:t>принцип</w:t>
      </w:r>
      <w:r w:rsidR="0053137F" w:rsidRPr="009B7962">
        <w:rPr>
          <w:spacing w:val="56"/>
          <w:sz w:val="28"/>
        </w:rPr>
        <w:t xml:space="preserve"> </w:t>
      </w:r>
      <w:r w:rsidR="0053137F" w:rsidRPr="009B7962">
        <w:rPr>
          <w:i/>
          <w:sz w:val="28"/>
        </w:rPr>
        <w:t>добровольности,</w:t>
      </w:r>
      <w:r w:rsidR="0053137F" w:rsidRPr="009B7962">
        <w:rPr>
          <w:i/>
          <w:spacing w:val="54"/>
          <w:sz w:val="28"/>
        </w:rPr>
        <w:t xml:space="preserve"> </w:t>
      </w:r>
      <w:r w:rsidR="0053137F" w:rsidRPr="009B7962">
        <w:rPr>
          <w:i/>
          <w:sz w:val="28"/>
        </w:rPr>
        <w:t>свободы</w:t>
      </w:r>
      <w:r w:rsidR="0053137F" w:rsidRPr="009B7962">
        <w:rPr>
          <w:i/>
          <w:spacing w:val="54"/>
          <w:sz w:val="28"/>
        </w:rPr>
        <w:t xml:space="preserve"> </w:t>
      </w:r>
      <w:r w:rsidR="0053137F" w:rsidRPr="009B7962">
        <w:rPr>
          <w:i/>
          <w:sz w:val="28"/>
        </w:rPr>
        <w:t>выбора,</w:t>
      </w:r>
      <w:r w:rsidR="0053137F" w:rsidRPr="009B7962">
        <w:rPr>
          <w:i/>
          <w:spacing w:val="53"/>
          <w:sz w:val="28"/>
        </w:rPr>
        <w:t xml:space="preserve"> </w:t>
      </w:r>
      <w:r w:rsidR="0053137F" w:rsidRPr="009B7962">
        <w:rPr>
          <w:i/>
          <w:sz w:val="28"/>
        </w:rPr>
        <w:t>учета</w:t>
      </w:r>
      <w:r w:rsidR="0053137F" w:rsidRPr="009B7962">
        <w:rPr>
          <w:i/>
          <w:spacing w:val="56"/>
          <w:sz w:val="28"/>
        </w:rPr>
        <w:t xml:space="preserve"> </w:t>
      </w:r>
      <w:r w:rsidR="0053137F" w:rsidRPr="009B7962">
        <w:rPr>
          <w:i/>
          <w:sz w:val="28"/>
        </w:rPr>
        <w:t>многофакторности</w:t>
      </w:r>
    </w:p>
    <w:p w:rsidR="0053137F" w:rsidRDefault="0053137F" w:rsidP="0053137F">
      <w:pPr>
        <w:pStyle w:val="a3"/>
        <w:spacing w:line="322" w:lineRule="exact"/>
        <w:ind w:firstLine="0"/>
      </w:pP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наставляемого;</w:t>
      </w:r>
    </w:p>
    <w:p w:rsidR="0053137F" w:rsidRDefault="009B7962" w:rsidP="009B7962">
      <w:pPr>
        <w:pStyle w:val="a5"/>
        <w:tabs>
          <w:tab w:val="left" w:pos="1910"/>
        </w:tabs>
        <w:ind w:left="567" w:right="264" w:firstLine="633"/>
        <w:rPr>
          <w:sz w:val="28"/>
        </w:rPr>
      </w:pPr>
      <w:r>
        <w:rPr>
          <w:sz w:val="28"/>
        </w:rPr>
        <w:t xml:space="preserve">6) </w:t>
      </w:r>
      <w:r w:rsidR="0053137F">
        <w:rPr>
          <w:sz w:val="28"/>
        </w:rPr>
        <w:t xml:space="preserve">принцип          </w:t>
      </w:r>
      <w:proofErr w:type="spellStart"/>
      <w:r w:rsidR="0053137F">
        <w:rPr>
          <w:i/>
          <w:sz w:val="28"/>
        </w:rPr>
        <w:t>аксиологичности</w:t>
      </w:r>
      <w:proofErr w:type="spellEnd"/>
      <w:r w:rsidR="0053137F">
        <w:rPr>
          <w:i/>
          <w:sz w:val="28"/>
        </w:rPr>
        <w:t xml:space="preserve">          </w:t>
      </w:r>
      <w:r w:rsidR="0053137F">
        <w:rPr>
          <w:sz w:val="28"/>
        </w:rPr>
        <w:t>подразумевает          формирование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у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наставляемого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и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наставника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ценностных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отношений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к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профессиональной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деятельности,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уважения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к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личности,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государству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и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окружающей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среде,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общечеловеческим</w:t>
      </w:r>
      <w:r w:rsidR="0053137F">
        <w:rPr>
          <w:spacing w:val="-1"/>
          <w:sz w:val="28"/>
        </w:rPr>
        <w:t xml:space="preserve"> </w:t>
      </w:r>
      <w:r w:rsidR="0053137F">
        <w:rPr>
          <w:sz w:val="28"/>
        </w:rPr>
        <w:t>ценностям;</w:t>
      </w:r>
    </w:p>
    <w:p w:rsidR="0053137F" w:rsidRDefault="009B7962" w:rsidP="009B7962">
      <w:pPr>
        <w:pStyle w:val="a5"/>
        <w:tabs>
          <w:tab w:val="left" w:pos="1910"/>
        </w:tabs>
        <w:spacing w:before="1"/>
        <w:ind w:left="567" w:right="261" w:firstLine="0"/>
        <w:rPr>
          <w:sz w:val="28"/>
        </w:rPr>
      </w:pPr>
      <w:r>
        <w:rPr>
          <w:sz w:val="28"/>
        </w:rPr>
        <w:t xml:space="preserve">        7) </w:t>
      </w:r>
      <w:r w:rsidR="0053137F">
        <w:rPr>
          <w:sz w:val="28"/>
        </w:rPr>
        <w:t>принцип</w:t>
      </w:r>
      <w:r w:rsidR="0053137F">
        <w:rPr>
          <w:spacing w:val="1"/>
          <w:sz w:val="28"/>
        </w:rPr>
        <w:t xml:space="preserve"> </w:t>
      </w:r>
      <w:r w:rsidR="0053137F">
        <w:rPr>
          <w:i/>
          <w:sz w:val="28"/>
        </w:rPr>
        <w:t>личной</w:t>
      </w:r>
      <w:r w:rsidR="0053137F">
        <w:rPr>
          <w:i/>
          <w:spacing w:val="1"/>
          <w:sz w:val="28"/>
        </w:rPr>
        <w:t xml:space="preserve"> </w:t>
      </w:r>
      <w:r w:rsidR="0053137F">
        <w:rPr>
          <w:i/>
          <w:sz w:val="28"/>
        </w:rPr>
        <w:t>ответственности</w:t>
      </w:r>
      <w:r w:rsidR="0053137F">
        <w:rPr>
          <w:i/>
          <w:spacing w:val="1"/>
          <w:sz w:val="28"/>
        </w:rPr>
        <w:t xml:space="preserve"> </w:t>
      </w:r>
      <w:r w:rsidR="0053137F">
        <w:rPr>
          <w:sz w:val="28"/>
        </w:rPr>
        <w:t>предполагает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ответственное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поведение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всех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субъектов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наставнической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деятельности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–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куратора,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наставника,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наставляемого и пр. к внедрению практик наставничества, его результатам, выбору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коммуникативных стратегий</w:t>
      </w:r>
      <w:r w:rsidR="0053137F">
        <w:rPr>
          <w:spacing w:val="-3"/>
          <w:sz w:val="28"/>
        </w:rPr>
        <w:t xml:space="preserve"> </w:t>
      </w:r>
      <w:r w:rsidR="0053137F">
        <w:rPr>
          <w:sz w:val="28"/>
        </w:rPr>
        <w:t>и механизмов</w:t>
      </w:r>
      <w:r w:rsidR="0053137F">
        <w:rPr>
          <w:spacing w:val="-3"/>
          <w:sz w:val="28"/>
        </w:rPr>
        <w:t xml:space="preserve"> </w:t>
      </w:r>
      <w:r w:rsidR="0053137F">
        <w:rPr>
          <w:sz w:val="28"/>
        </w:rPr>
        <w:t>наставничества;</w:t>
      </w:r>
    </w:p>
    <w:p w:rsidR="0053137F" w:rsidRDefault="009B7962" w:rsidP="009B7962">
      <w:pPr>
        <w:pStyle w:val="a5"/>
        <w:tabs>
          <w:tab w:val="left" w:pos="1910"/>
        </w:tabs>
        <w:ind w:left="567" w:right="265" w:firstLine="0"/>
        <w:rPr>
          <w:sz w:val="28"/>
        </w:rPr>
      </w:pPr>
      <w:r>
        <w:rPr>
          <w:sz w:val="28"/>
        </w:rPr>
        <w:t xml:space="preserve">        8) </w:t>
      </w:r>
      <w:r w:rsidR="0053137F">
        <w:rPr>
          <w:sz w:val="28"/>
        </w:rPr>
        <w:t xml:space="preserve">принцип </w:t>
      </w:r>
      <w:r w:rsidR="0053137F">
        <w:rPr>
          <w:i/>
          <w:sz w:val="28"/>
        </w:rPr>
        <w:t xml:space="preserve">индивидуализации и персонализации </w:t>
      </w:r>
      <w:r w:rsidR="0053137F">
        <w:rPr>
          <w:sz w:val="28"/>
        </w:rPr>
        <w:t>наставничества направлен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на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сохранение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индивидуальных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приоритетов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в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создании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для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наставляемого</w:t>
      </w:r>
      <w:r w:rsidR="0053137F">
        <w:rPr>
          <w:spacing w:val="1"/>
          <w:sz w:val="28"/>
        </w:rPr>
        <w:t xml:space="preserve"> </w:t>
      </w:r>
      <w:r w:rsidR="0053137F">
        <w:rPr>
          <w:sz w:val="28"/>
        </w:rPr>
        <w:t>индивидуальной</w:t>
      </w:r>
      <w:r w:rsidR="0053137F">
        <w:rPr>
          <w:spacing w:val="-1"/>
          <w:sz w:val="28"/>
        </w:rPr>
        <w:t xml:space="preserve"> </w:t>
      </w:r>
      <w:r w:rsidR="0053137F">
        <w:rPr>
          <w:sz w:val="28"/>
        </w:rPr>
        <w:t>траектории</w:t>
      </w:r>
      <w:r w:rsidR="0053137F">
        <w:rPr>
          <w:spacing w:val="4"/>
          <w:sz w:val="28"/>
        </w:rPr>
        <w:t xml:space="preserve"> </w:t>
      </w:r>
      <w:r w:rsidR="0053137F">
        <w:rPr>
          <w:sz w:val="28"/>
        </w:rPr>
        <w:t>развития;</w:t>
      </w:r>
    </w:p>
    <w:p w:rsidR="0053137F" w:rsidRPr="009B7962" w:rsidRDefault="009B7962" w:rsidP="009B7962">
      <w:pPr>
        <w:tabs>
          <w:tab w:val="left" w:pos="1910"/>
        </w:tabs>
        <w:ind w:left="567" w:right="267" w:hanging="567"/>
        <w:rPr>
          <w:sz w:val="28"/>
        </w:rPr>
      </w:pPr>
      <w:r>
        <w:rPr>
          <w:sz w:val="28"/>
        </w:rPr>
        <w:t xml:space="preserve">                </w:t>
      </w:r>
      <w:r w:rsidRPr="009B7962">
        <w:rPr>
          <w:sz w:val="28"/>
        </w:rPr>
        <w:t>9)</w:t>
      </w:r>
      <w:r>
        <w:rPr>
          <w:sz w:val="28"/>
        </w:rPr>
        <w:t xml:space="preserve"> </w:t>
      </w:r>
      <w:r w:rsidR="0053137F" w:rsidRPr="009B7962">
        <w:rPr>
          <w:sz w:val="28"/>
        </w:rPr>
        <w:t xml:space="preserve">принцип </w:t>
      </w:r>
      <w:r w:rsidR="0053137F" w:rsidRPr="009B7962">
        <w:rPr>
          <w:i/>
          <w:sz w:val="28"/>
        </w:rPr>
        <w:t xml:space="preserve">равенства </w:t>
      </w:r>
      <w:r w:rsidR="0053137F" w:rsidRPr="009B7962">
        <w:rPr>
          <w:sz w:val="28"/>
        </w:rPr>
        <w:t>признает, что наставничество реализуется людьми,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sz w:val="28"/>
        </w:rPr>
        <w:t>имеющими равный социальный статус педагога с соответствующей системой прав,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sz w:val="28"/>
        </w:rPr>
        <w:t>обязанностей,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sz w:val="28"/>
        </w:rPr>
        <w:t>ответственности,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sz w:val="28"/>
        </w:rPr>
        <w:t>независимо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sz w:val="28"/>
        </w:rPr>
        <w:t>от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sz w:val="28"/>
        </w:rPr>
        <w:t>ролевой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sz w:val="28"/>
        </w:rPr>
        <w:t>позиции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sz w:val="28"/>
        </w:rPr>
        <w:t>в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sz w:val="28"/>
        </w:rPr>
        <w:t>системе</w:t>
      </w:r>
      <w:r w:rsidR="0053137F" w:rsidRPr="009B7962">
        <w:rPr>
          <w:spacing w:val="1"/>
          <w:sz w:val="28"/>
        </w:rPr>
        <w:t xml:space="preserve"> </w:t>
      </w:r>
      <w:r w:rsidR="0053137F" w:rsidRPr="009B7962">
        <w:rPr>
          <w:sz w:val="28"/>
        </w:rPr>
        <w:t>наставничества.</w:t>
      </w: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1875"/>
        </w:tabs>
        <w:ind w:right="263" w:firstLine="70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образовательному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процессу   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       организации.       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для участия в мероприятиях плана реализации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 принимает руководитель образовательной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53137F" w:rsidRDefault="0053137F" w:rsidP="0053137F">
      <w:pPr>
        <w:pStyle w:val="a3"/>
        <w:spacing w:before="3"/>
        <w:ind w:left="0" w:firstLine="0"/>
        <w:jc w:val="left"/>
        <w:rPr>
          <w:sz w:val="42"/>
        </w:rPr>
      </w:pPr>
    </w:p>
    <w:p w:rsidR="0053137F" w:rsidRDefault="0053137F" w:rsidP="0053137F">
      <w:pPr>
        <w:pStyle w:val="1"/>
        <w:numPr>
          <w:ilvl w:val="0"/>
          <w:numId w:val="2"/>
        </w:numPr>
        <w:tabs>
          <w:tab w:val="left" w:pos="1482"/>
        </w:tabs>
        <w:spacing w:line="319" w:lineRule="exact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наставничества.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2001"/>
        </w:tabs>
        <w:ind w:right="265" w:firstLine="708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 и социальному развитию педагогических работников, 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1694"/>
        </w:tabs>
        <w:spacing w:line="322" w:lineRule="exact"/>
        <w:ind w:left="1693" w:hanging="493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работников:</w:t>
      </w:r>
    </w:p>
    <w:p w:rsidR="0053137F" w:rsidRDefault="0053137F" w:rsidP="0053137F">
      <w:pPr>
        <w:pStyle w:val="a5"/>
        <w:numPr>
          <w:ilvl w:val="0"/>
          <w:numId w:val="6"/>
        </w:numPr>
        <w:tabs>
          <w:tab w:val="left" w:pos="1458"/>
        </w:tabs>
        <w:ind w:right="268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53137F" w:rsidRDefault="0053137F" w:rsidP="0053137F">
      <w:pPr>
        <w:widowControl/>
        <w:autoSpaceDE/>
        <w:autoSpaceDN/>
        <w:rPr>
          <w:sz w:val="28"/>
        </w:rPr>
        <w:sectPr w:rsidR="0053137F">
          <w:pgSz w:w="11910" w:h="16840"/>
          <w:pgMar w:top="1040" w:right="300" w:bottom="900" w:left="640" w:header="0" w:footer="628" w:gutter="0"/>
          <w:cols w:space="720"/>
        </w:sectPr>
      </w:pPr>
    </w:p>
    <w:p w:rsidR="0053137F" w:rsidRDefault="0053137F" w:rsidP="0053137F">
      <w:pPr>
        <w:pStyle w:val="a5"/>
        <w:numPr>
          <w:ilvl w:val="0"/>
          <w:numId w:val="6"/>
        </w:numPr>
        <w:tabs>
          <w:tab w:val="left" w:pos="1396"/>
        </w:tabs>
        <w:spacing w:before="67"/>
        <w:ind w:right="267" w:firstLine="708"/>
        <w:rPr>
          <w:sz w:val="28"/>
        </w:rPr>
      </w:pPr>
      <w:r>
        <w:rPr>
          <w:sz w:val="28"/>
        </w:rPr>
        <w:lastRenderedPageBreak/>
        <w:t>оказывать помощь в освоении цифровой информационно-коммуникативной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поддержки педагогических работников образовательной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53137F" w:rsidRDefault="0053137F" w:rsidP="0053137F">
      <w:pPr>
        <w:pStyle w:val="a5"/>
        <w:numPr>
          <w:ilvl w:val="0"/>
          <w:numId w:val="6"/>
        </w:numPr>
        <w:tabs>
          <w:tab w:val="left" w:pos="1374"/>
        </w:tabs>
        <w:spacing w:before="1"/>
        <w:ind w:right="270" w:firstLine="708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уровнях;</w:t>
      </w:r>
    </w:p>
    <w:p w:rsidR="0053137F" w:rsidRDefault="0053137F" w:rsidP="0053137F">
      <w:pPr>
        <w:pStyle w:val="a5"/>
        <w:numPr>
          <w:ilvl w:val="0"/>
          <w:numId w:val="6"/>
        </w:numPr>
        <w:tabs>
          <w:tab w:val="left" w:pos="1569"/>
        </w:tabs>
        <w:spacing w:before="1"/>
        <w:ind w:right="268" w:firstLine="708"/>
        <w:rPr>
          <w:sz w:val="28"/>
        </w:rPr>
      </w:pPr>
      <w:r>
        <w:rPr>
          <w:sz w:val="28"/>
        </w:rPr>
        <w:t xml:space="preserve">способствовать   развитию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   компетенций    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    внедрения     разнообразных,     в     том     числе     реверсивных,     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53137F" w:rsidRDefault="0053137F" w:rsidP="0053137F">
      <w:pPr>
        <w:pStyle w:val="a5"/>
        <w:numPr>
          <w:ilvl w:val="0"/>
          <w:numId w:val="6"/>
        </w:numPr>
        <w:tabs>
          <w:tab w:val="left" w:pos="1682"/>
        </w:tabs>
        <w:spacing w:before="1"/>
        <w:ind w:right="269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молодых/начинающих педагогов;</w:t>
      </w:r>
    </w:p>
    <w:p w:rsidR="0053137F" w:rsidRDefault="0053137F" w:rsidP="0053137F">
      <w:pPr>
        <w:pStyle w:val="a5"/>
        <w:numPr>
          <w:ilvl w:val="0"/>
          <w:numId w:val="6"/>
        </w:numPr>
        <w:tabs>
          <w:tab w:val="left" w:pos="1391"/>
        </w:tabs>
        <w:ind w:right="263" w:firstLine="708"/>
        <w:rPr>
          <w:sz w:val="28"/>
        </w:rPr>
      </w:pPr>
      <w:r>
        <w:rPr>
          <w:sz w:val="28"/>
        </w:rPr>
        <w:t>оказывать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2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которого осуществляется наставничество, к условиям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 традициями и укладом школьной жизни, а также в 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53137F" w:rsidRDefault="0053137F" w:rsidP="0053137F">
      <w:pPr>
        <w:pStyle w:val="a5"/>
        <w:numPr>
          <w:ilvl w:val="0"/>
          <w:numId w:val="6"/>
        </w:numPr>
        <w:tabs>
          <w:tab w:val="left" w:pos="1367"/>
        </w:tabs>
        <w:ind w:right="270" w:firstLine="708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53137F" w:rsidRDefault="0053137F" w:rsidP="0053137F">
      <w:pPr>
        <w:pStyle w:val="a5"/>
        <w:numPr>
          <w:ilvl w:val="0"/>
          <w:numId w:val="6"/>
        </w:numPr>
        <w:tabs>
          <w:tab w:val="left" w:pos="1473"/>
        </w:tabs>
        <w:ind w:right="268" w:firstLine="708"/>
        <w:rPr>
          <w:sz w:val="28"/>
        </w:rPr>
      </w:pPr>
      <w:r>
        <w:rPr>
          <w:sz w:val="28"/>
        </w:rPr>
        <w:t>ускорять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0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02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10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0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должностью;</w:t>
      </w:r>
    </w:p>
    <w:p w:rsidR="0053137F" w:rsidRDefault="0053137F" w:rsidP="0053137F">
      <w:pPr>
        <w:pStyle w:val="a5"/>
        <w:numPr>
          <w:ilvl w:val="0"/>
          <w:numId w:val="6"/>
        </w:numPr>
        <w:tabs>
          <w:tab w:val="left" w:pos="1581"/>
        </w:tabs>
        <w:ind w:right="263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 в отношении которых осуществляется наставничество, 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53137F" w:rsidRDefault="0053137F" w:rsidP="0053137F">
      <w:pPr>
        <w:pStyle w:val="a5"/>
        <w:numPr>
          <w:ilvl w:val="0"/>
          <w:numId w:val="6"/>
        </w:numPr>
        <w:tabs>
          <w:tab w:val="left" w:pos="1382"/>
        </w:tabs>
        <w:ind w:right="268" w:firstLine="708"/>
        <w:rPr>
          <w:sz w:val="28"/>
        </w:rPr>
      </w:pPr>
      <w:r>
        <w:rPr>
          <w:sz w:val="28"/>
        </w:rPr>
        <w:t>знакомить педагогов, в отношении которых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эффективными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формами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методами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индивидуальной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 коллективе,   направленными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развитие  </w:t>
      </w:r>
      <w:r>
        <w:rPr>
          <w:spacing w:val="1"/>
          <w:sz w:val="28"/>
        </w:rPr>
        <w:t xml:space="preserve"> </w:t>
      </w:r>
      <w:r>
        <w:rPr>
          <w:sz w:val="28"/>
        </w:rPr>
        <w:t>их    способности   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 качественно выполнять возложенные на них должностные обязанности,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профессиональный уровень.</w:t>
      </w:r>
    </w:p>
    <w:p w:rsidR="0053137F" w:rsidRDefault="0053137F" w:rsidP="0053137F">
      <w:pPr>
        <w:pStyle w:val="a3"/>
        <w:ind w:left="0" w:firstLine="0"/>
        <w:jc w:val="left"/>
      </w:pP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1818"/>
        </w:tabs>
        <w:ind w:right="263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(«педагог – педагог», «руководитель образовательной организации –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студент»,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вуза/колледжа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организации» и другие) по отношению к наставнику или группе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. Применение форм наставничества выбирается в зависимости от 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8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9"/>
          <w:sz w:val="28"/>
        </w:rPr>
        <w:t xml:space="preserve"> </w:t>
      </w:r>
      <w:r>
        <w:rPr>
          <w:sz w:val="28"/>
        </w:rPr>
        <w:t>кадровых</w:t>
      </w:r>
    </w:p>
    <w:p w:rsidR="0053137F" w:rsidRDefault="0053137F" w:rsidP="0053137F">
      <w:pPr>
        <w:widowControl/>
        <w:autoSpaceDE/>
        <w:autoSpaceDN/>
        <w:rPr>
          <w:sz w:val="28"/>
        </w:rPr>
        <w:sectPr w:rsidR="0053137F">
          <w:pgSz w:w="11910" w:h="16840"/>
          <w:pgMar w:top="1040" w:right="300" w:bottom="900" w:left="640" w:header="0" w:footer="628" w:gutter="0"/>
          <w:cols w:space="720"/>
        </w:sectPr>
      </w:pPr>
    </w:p>
    <w:p w:rsidR="0053137F" w:rsidRDefault="0053137F" w:rsidP="0053137F">
      <w:pPr>
        <w:pStyle w:val="a3"/>
        <w:spacing w:before="67"/>
        <w:ind w:right="268" w:firstLine="0"/>
      </w:pPr>
      <w:r>
        <w:lastRenderedPageBreak/>
        <w:t>ресурсов. Формы наставничества используются как в одном виде, так и в комплексе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 запланированных</w:t>
      </w:r>
      <w:r>
        <w:rPr>
          <w:spacing w:val="1"/>
        </w:rPr>
        <w:t xml:space="preserve"> </w:t>
      </w:r>
      <w:r>
        <w:t>эффектов.</w:t>
      </w:r>
    </w:p>
    <w:p w:rsidR="0053137F" w:rsidRDefault="0053137F" w:rsidP="0053137F">
      <w:pPr>
        <w:pStyle w:val="a3"/>
        <w:ind w:right="263"/>
      </w:pPr>
      <w:proofErr w:type="gramStart"/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наставничества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46"/>
        </w:rPr>
        <w:t xml:space="preserve"> </w:t>
      </w:r>
      <w:r>
        <w:t>социальные</w:t>
      </w:r>
      <w:r>
        <w:rPr>
          <w:spacing w:val="47"/>
        </w:rPr>
        <w:t xml:space="preserve"> </w:t>
      </w:r>
      <w:r>
        <w:t>сети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онлайн-сообщества,</w:t>
      </w:r>
      <w:r>
        <w:rPr>
          <w:spacing w:val="45"/>
        </w:rPr>
        <w:t xml:space="preserve"> </w:t>
      </w:r>
      <w:r>
        <w:t>тематические</w:t>
      </w:r>
      <w:r>
        <w:rPr>
          <w:spacing w:val="47"/>
        </w:rPr>
        <w:t xml:space="preserve"> </w:t>
      </w:r>
      <w:r>
        <w:t>интернет-порталы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 постоянное</w:t>
      </w:r>
      <w:r>
        <w:rPr>
          <w:spacing w:val="1"/>
        </w:rPr>
        <w:t xml:space="preserve"> </w:t>
      </w:r>
      <w:r>
        <w:t>профессиональное 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 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96"/>
        </w:rPr>
        <w:t xml:space="preserve"> </w:t>
      </w:r>
      <w:r>
        <w:t xml:space="preserve">пары  </w:t>
      </w:r>
      <w:r>
        <w:rPr>
          <w:spacing w:val="28"/>
        </w:rPr>
        <w:t xml:space="preserve"> </w:t>
      </w:r>
      <w:r>
        <w:t xml:space="preserve">«наставник  </w:t>
      </w:r>
      <w:r>
        <w:rPr>
          <w:spacing w:val="31"/>
        </w:rPr>
        <w:t xml:space="preserve"> </w:t>
      </w:r>
      <w:r>
        <w:t xml:space="preserve">–  </w:t>
      </w:r>
      <w:r>
        <w:rPr>
          <w:spacing w:val="28"/>
        </w:rPr>
        <w:t xml:space="preserve"> </w:t>
      </w:r>
      <w:r>
        <w:t xml:space="preserve">наставляемый»,  </w:t>
      </w:r>
      <w:r>
        <w:rPr>
          <w:spacing w:val="27"/>
        </w:rPr>
        <w:t xml:space="preserve"> </w:t>
      </w:r>
      <w:r>
        <w:t xml:space="preserve">привлечь  </w:t>
      </w:r>
      <w:r>
        <w:rPr>
          <w:spacing w:val="28"/>
        </w:rPr>
        <w:t xml:space="preserve"> </w:t>
      </w:r>
      <w:r>
        <w:t>профессионалов</w:t>
      </w:r>
      <w:r>
        <w:rPr>
          <w:spacing w:val="-68"/>
        </w:rPr>
        <w:t xml:space="preserve"> </w:t>
      </w:r>
      <w:r>
        <w:t>и сформировать банк данных наставников, делает наставничество доступным для</w:t>
      </w:r>
      <w:r>
        <w:rPr>
          <w:spacing w:val="1"/>
        </w:rPr>
        <w:t xml:space="preserve"> </w:t>
      </w:r>
      <w:r>
        <w:t>широкого круга лиц.</w:t>
      </w:r>
      <w:proofErr w:type="gramEnd"/>
    </w:p>
    <w:p w:rsidR="0053137F" w:rsidRDefault="0053137F" w:rsidP="0053137F">
      <w:pPr>
        <w:pStyle w:val="a3"/>
        <w:ind w:right="268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человек).</w:t>
      </w:r>
    </w:p>
    <w:p w:rsidR="0053137F" w:rsidRDefault="0053137F" w:rsidP="0053137F">
      <w:pPr>
        <w:pStyle w:val="a3"/>
        <w:ind w:right="262"/>
      </w:pPr>
      <w:r>
        <w:rPr>
          <w:b/>
          <w:i/>
        </w:rPr>
        <w:t xml:space="preserve">Краткосрочное    или    целеполагающее    наставничество     </w:t>
      </w:r>
      <w:r>
        <w:t>–    наставник</w:t>
      </w:r>
      <w:r>
        <w:rPr>
          <w:spacing w:val="1"/>
        </w:rPr>
        <w:t xml:space="preserve"> </w:t>
      </w:r>
      <w:r>
        <w:t>и наставляемый встречаются по заранее установленному графику для постановки</w:t>
      </w:r>
      <w:r>
        <w:rPr>
          <w:spacing w:val="1"/>
        </w:rPr>
        <w:t xml:space="preserve"> </w:t>
      </w:r>
      <w:r>
        <w:t>конкретных целей, ориентированных на определенные краткосрочные 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46"/>
        </w:rPr>
        <w:t xml:space="preserve"> </w:t>
      </w:r>
      <w:r>
        <w:t>должен</w:t>
      </w:r>
      <w:r>
        <w:rPr>
          <w:spacing w:val="115"/>
        </w:rPr>
        <w:t xml:space="preserve"> </w:t>
      </w:r>
      <w:r>
        <w:t>приложить</w:t>
      </w:r>
      <w:r>
        <w:rPr>
          <w:spacing w:val="115"/>
        </w:rPr>
        <w:t xml:space="preserve"> </w:t>
      </w:r>
      <w:r>
        <w:t>определенные</w:t>
      </w:r>
      <w:r>
        <w:rPr>
          <w:spacing w:val="116"/>
        </w:rPr>
        <w:t xml:space="preserve"> </w:t>
      </w:r>
      <w:r>
        <w:t>усилия,</w:t>
      </w:r>
      <w:r>
        <w:rPr>
          <w:spacing w:val="115"/>
        </w:rPr>
        <w:t xml:space="preserve"> </w:t>
      </w:r>
      <w:r>
        <w:t>чтобы</w:t>
      </w:r>
      <w:r>
        <w:rPr>
          <w:spacing w:val="114"/>
        </w:rPr>
        <w:t xml:space="preserve"> </w:t>
      </w:r>
      <w:r>
        <w:t>проявить</w:t>
      </w:r>
      <w:r>
        <w:rPr>
          <w:spacing w:val="112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встречами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</w:p>
    <w:p w:rsidR="0053137F" w:rsidRDefault="0053137F" w:rsidP="0053137F">
      <w:pPr>
        <w:pStyle w:val="a3"/>
        <w:ind w:right="266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возраста 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50"/>
        </w:rPr>
        <w:t xml:space="preserve"> </w:t>
      </w:r>
      <w:r>
        <w:t>опытного</w:t>
      </w:r>
      <w:r>
        <w:rPr>
          <w:spacing w:val="120"/>
        </w:rPr>
        <w:t xml:space="preserve"> </w:t>
      </w:r>
      <w:r>
        <w:t>работника</w:t>
      </w:r>
      <w:r>
        <w:rPr>
          <w:spacing w:val="120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вопросам</w:t>
      </w:r>
      <w:r>
        <w:rPr>
          <w:spacing w:val="119"/>
        </w:rPr>
        <w:t xml:space="preserve"> </w:t>
      </w:r>
      <w:r>
        <w:t>новых</w:t>
      </w:r>
      <w:r>
        <w:rPr>
          <w:spacing w:val="121"/>
        </w:rPr>
        <w:t xml:space="preserve"> </w:t>
      </w:r>
      <w:r>
        <w:t>тенденций,</w:t>
      </w:r>
      <w:r>
        <w:rPr>
          <w:spacing w:val="121"/>
        </w:rPr>
        <w:t xml:space="preserve"> </w:t>
      </w:r>
      <w:r>
        <w:t>технологий,</w:t>
      </w:r>
      <w:r>
        <w:rPr>
          <w:spacing w:val="-68"/>
        </w:rPr>
        <w:t xml:space="preserve"> </w:t>
      </w:r>
      <w:r>
        <w:t>а опытный педагог становится наставником молодого педагога в вопросах методики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учебно-воспитательного</w:t>
      </w:r>
      <w:r>
        <w:rPr>
          <w:spacing w:val="-2"/>
        </w:rPr>
        <w:t xml:space="preserve"> </w:t>
      </w:r>
      <w:r>
        <w:t>процесса.</w:t>
      </w:r>
    </w:p>
    <w:p w:rsidR="0053137F" w:rsidRDefault="0053137F" w:rsidP="0053137F">
      <w:pPr>
        <w:pStyle w:val="a3"/>
        <w:ind w:right="266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для его подопечного.</w:t>
      </w:r>
    </w:p>
    <w:p w:rsidR="0053137F" w:rsidRDefault="0053137F" w:rsidP="0053137F">
      <w:pPr>
        <w:pStyle w:val="a3"/>
        <w:tabs>
          <w:tab w:val="left" w:pos="3168"/>
          <w:tab w:val="left" w:pos="4106"/>
          <w:tab w:val="left" w:pos="6454"/>
          <w:tab w:val="left" w:pos="7937"/>
          <w:tab w:val="left" w:pos="9868"/>
        </w:tabs>
        <w:ind w:right="265"/>
      </w:pPr>
      <w:proofErr w:type="gramStart"/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tab/>
        <w:t>с</w:t>
      </w:r>
      <w:r>
        <w:tab/>
        <w:t>наставником</w:t>
      </w:r>
      <w:r>
        <w:tab/>
        <w:t>более</w:t>
      </w:r>
      <w:r>
        <w:tab/>
        <w:t>высокого</w:t>
      </w:r>
      <w:r>
        <w:tab/>
      </w:r>
      <w:r>
        <w:rPr>
          <w:spacing w:val="-1"/>
        </w:rPr>
        <w:t>уровня</w:t>
      </w:r>
      <w:r>
        <w:rPr>
          <w:spacing w:val="-68"/>
        </w:rPr>
        <w:t xml:space="preserve"> </w:t>
      </w:r>
      <w:r>
        <w:t>(профессионалом/компетентным</w:t>
      </w:r>
      <w:r>
        <w:rPr>
          <w:spacing w:val="54"/>
        </w:rPr>
        <w:t xml:space="preserve"> </w:t>
      </w:r>
      <w:r>
        <w:t>лицом)</w:t>
      </w:r>
      <w:r>
        <w:rPr>
          <w:spacing w:val="123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целью</w:t>
      </w:r>
      <w:r>
        <w:rPr>
          <w:spacing w:val="122"/>
        </w:rPr>
        <w:t xml:space="preserve"> </w:t>
      </w:r>
      <w:r>
        <w:t>построения</w:t>
      </w:r>
      <w:r>
        <w:rPr>
          <w:spacing w:val="123"/>
        </w:rPr>
        <w:t xml:space="preserve"> </w:t>
      </w:r>
      <w:r>
        <w:t>взаимоотношений</w:t>
      </w:r>
      <w:r>
        <w:rPr>
          <w:spacing w:val="-68"/>
        </w:rPr>
        <w:t xml:space="preserve"> </w:t>
      </w:r>
      <w:r>
        <w:t>с другими работниками, объединенными общими проблемами и интересами или</w:t>
      </w:r>
      <w:r>
        <w:rPr>
          <w:spacing w:val="1"/>
        </w:rPr>
        <w:t xml:space="preserve"> </w:t>
      </w:r>
      <w:r>
        <w:t>обменом опытом.</w:t>
      </w:r>
      <w:proofErr w:type="gramEnd"/>
      <w:r>
        <w:t xml:space="preserve"> Такие встречи помогают формулировать и устанавливать цели</w:t>
      </w:r>
      <w:r>
        <w:rPr>
          <w:spacing w:val="1"/>
        </w:rPr>
        <w:t xml:space="preserve"> </w:t>
      </w:r>
      <w:r>
        <w:t>индивидуального развития и карьерного</w:t>
      </w:r>
      <w:r>
        <w:rPr>
          <w:spacing w:val="70"/>
        </w:rPr>
        <w:t xml:space="preserve"> </w:t>
      </w:r>
      <w:r>
        <w:t>роста на основе информации, 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«наставник –</w:t>
      </w:r>
      <w:r>
        <w:rPr>
          <w:spacing w:val="-1"/>
        </w:rPr>
        <w:t xml:space="preserve"> </w:t>
      </w:r>
      <w:r>
        <w:t>наставляемый»</w:t>
      </w:r>
      <w:r>
        <w:rPr>
          <w:spacing w:val="-1"/>
        </w:rPr>
        <w:t xml:space="preserve"> </w:t>
      </w:r>
      <w:r>
        <w:t>(«равный –</w:t>
      </w:r>
      <w:r>
        <w:rPr>
          <w:spacing w:val="-3"/>
        </w:rPr>
        <w:t xml:space="preserve"> </w:t>
      </w:r>
      <w:proofErr w:type="gramStart"/>
      <w:r>
        <w:t>равному</w:t>
      </w:r>
      <w:proofErr w:type="gramEnd"/>
      <w:r>
        <w:t>»).</w:t>
      </w:r>
    </w:p>
    <w:p w:rsidR="0053137F" w:rsidRDefault="0053137F" w:rsidP="0053137F">
      <w:pPr>
        <w:pStyle w:val="a3"/>
        <w:ind w:right="262"/>
      </w:pPr>
      <w:r>
        <w:rPr>
          <w:b/>
          <w:i/>
        </w:rPr>
        <w:t>Традиционная форма наставничества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(«один-на-один») </w:t>
      </w:r>
      <w:r>
        <w:t>– 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 времени. Обычно проводится отбор наставника и 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критериям:</w:t>
      </w:r>
      <w:r>
        <w:rPr>
          <w:spacing w:val="-3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3137F" w:rsidRDefault="0053137F" w:rsidP="0053137F">
      <w:pPr>
        <w:ind w:left="492" w:right="266" w:firstLine="708"/>
        <w:jc w:val="both"/>
        <w:rPr>
          <w:sz w:val="28"/>
        </w:rPr>
      </w:pPr>
      <w:r>
        <w:rPr>
          <w:b/>
          <w:i/>
          <w:sz w:val="28"/>
        </w:rPr>
        <w:t xml:space="preserve">Форма наставничества «учитель – учитель» </w:t>
      </w:r>
      <w:r>
        <w:rPr>
          <w:sz w:val="28"/>
        </w:rPr>
        <w:t>– способ реализации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</w:p>
    <w:p w:rsidR="0053137F" w:rsidRDefault="0053137F" w:rsidP="0053137F">
      <w:pPr>
        <w:pStyle w:val="a3"/>
        <w:ind w:right="267" w:firstLine="0"/>
      </w:pPr>
      <w:r>
        <w:t>«учитель-профессионал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учитель,</w:t>
      </w:r>
      <w:r>
        <w:rPr>
          <w:spacing w:val="70"/>
        </w:rPr>
        <w:t xml:space="preserve"> </w:t>
      </w:r>
      <w:r>
        <w:t>вовлеченный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сопровождения».</w:t>
      </w:r>
    </w:p>
    <w:p w:rsidR="0053137F" w:rsidRDefault="0053137F" w:rsidP="0053137F">
      <w:pPr>
        <w:spacing w:before="1" w:line="235" w:lineRule="auto"/>
        <w:ind w:left="492" w:right="263" w:firstLine="708"/>
        <w:jc w:val="both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«руководитель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учитель»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способ реализации целевой модели наставничества через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пары</w:t>
      </w:r>
      <w:r>
        <w:rPr>
          <w:spacing w:val="27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организации</w:t>
      </w:r>
    </w:p>
    <w:p w:rsidR="0053137F" w:rsidRDefault="0053137F" w:rsidP="0053137F">
      <w:pPr>
        <w:widowControl/>
        <w:autoSpaceDE/>
        <w:autoSpaceDN/>
        <w:spacing w:line="235" w:lineRule="auto"/>
        <w:rPr>
          <w:sz w:val="28"/>
        </w:rPr>
        <w:sectPr w:rsidR="0053137F">
          <w:pgSz w:w="11910" w:h="16840"/>
          <w:pgMar w:top="1040" w:right="300" w:bottom="900" w:left="640" w:header="0" w:footer="628" w:gutter="0"/>
          <w:cols w:space="720"/>
        </w:sectPr>
      </w:pPr>
    </w:p>
    <w:p w:rsidR="0053137F" w:rsidRDefault="0053137F" w:rsidP="0053137F">
      <w:pPr>
        <w:pStyle w:val="a5"/>
        <w:numPr>
          <w:ilvl w:val="0"/>
          <w:numId w:val="8"/>
        </w:numPr>
        <w:tabs>
          <w:tab w:val="left" w:pos="909"/>
        </w:tabs>
        <w:spacing w:before="67"/>
        <w:ind w:right="264" w:firstLine="0"/>
        <w:rPr>
          <w:sz w:val="28"/>
        </w:rPr>
      </w:pPr>
      <w:r>
        <w:rPr>
          <w:sz w:val="28"/>
        </w:rPr>
        <w:lastRenderedPageBreak/>
        <w:t xml:space="preserve">учитель»,    </w:t>
      </w:r>
      <w:proofErr w:type="gramStart"/>
      <w:r>
        <w:rPr>
          <w:sz w:val="28"/>
        </w:rPr>
        <w:t>нацеленную</w:t>
      </w:r>
      <w:proofErr w:type="gramEnd"/>
      <w:r>
        <w:rPr>
          <w:sz w:val="28"/>
        </w:rPr>
        <w:t xml:space="preserve">    на    совершенствование   образовательного  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достижение желаемых результатов руководителем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ресурсов.</w:t>
      </w:r>
    </w:p>
    <w:p w:rsidR="0053137F" w:rsidRDefault="0053137F" w:rsidP="0053137F">
      <w:pPr>
        <w:pStyle w:val="a3"/>
        <w:spacing w:before="6"/>
        <w:ind w:left="0" w:firstLine="0"/>
        <w:jc w:val="left"/>
      </w:pPr>
    </w:p>
    <w:p w:rsidR="0053137F" w:rsidRDefault="0053137F" w:rsidP="0053137F">
      <w:pPr>
        <w:pStyle w:val="1"/>
        <w:numPr>
          <w:ilvl w:val="0"/>
          <w:numId w:val="2"/>
        </w:numPr>
        <w:tabs>
          <w:tab w:val="left" w:pos="1482"/>
        </w:tabs>
        <w:spacing w:line="319" w:lineRule="exact"/>
      </w:pPr>
      <w:r>
        <w:t>Организация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наставничества</w:t>
      </w: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1871"/>
        </w:tabs>
        <w:ind w:right="265" w:firstLine="708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организации».</w:t>
      </w: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1770"/>
        </w:tabs>
        <w:ind w:right="266" w:firstLine="708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1694"/>
        </w:tabs>
        <w:spacing w:line="322" w:lineRule="exact"/>
        <w:ind w:left="1693" w:hanging="493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организации: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20"/>
        </w:tabs>
        <w:ind w:right="264" w:firstLine="708"/>
        <w:rPr>
          <w:sz w:val="28"/>
        </w:rPr>
      </w:pPr>
      <w:r>
        <w:rPr>
          <w:sz w:val="28"/>
        </w:rPr>
        <w:t>осуществляет общее руководство и координацию внедрения 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системы    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      модели)      наставничества     педагогических     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564"/>
        </w:tabs>
        <w:ind w:right="264" w:firstLine="708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54"/>
        </w:tabs>
        <w:ind w:right="265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наставляемых,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386"/>
        </w:tabs>
        <w:ind w:right="271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5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8"/>
          <w:sz w:val="28"/>
        </w:rPr>
        <w:t xml:space="preserve"> </w:t>
      </w:r>
      <w:r>
        <w:rPr>
          <w:sz w:val="28"/>
        </w:rPr>
        <w:t>карту</w:t>
      </w:r>
      <w:r>
        <w:rPr>
          <w:spacing w:val="15"/>
          <w:sz w:val="28"/>
        </w:rPr>
        <w:t xml:space="preserve"> </w:t>
      </w:r>
      <w:r>
        <w:rPr>
          <w:sz w:val="28"/>
        </w:rPr>
        <w:t>(план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17</w:t>
      </w:r>
      <w:r>
        <w:rPr>
          <w:sz w:val="28"/>
        </w:rPr>
        <w:t>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27"/>
        </w:tabs>
        <w:ind w:right="272" w:firstLine="708"/>
        <w:rPr>
          <w:sz w:val="28"/>
        </w:rPr>
      </w:pPr>
      <w:r>
        <w:rPr>
          <w:sz w:val="28"/>
        </w:rPr>
        <w:t>издает прика</w:t>
      </w:r>
      <w:proofErr w:type="gramStart"/>
      <w:r>
        <w:rPr>
          <w:sz w:val="28"/>
        </w:rPr>
        <w:t>з(</w:t>
      </w:r>
      <w:proofErr w:type="gramEnd"/>
      <w:r>
        <w:rPr>
          <w:sz w:val="28"/>
        </w:rPr>
        <w:t>ы) о закреплении наставнических пар/групп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 деятельностью;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37"/>
        </w:tabs>
        <w:spacing w:before="1"/>
        <w:ind w:right="264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контакты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    учреждениями     и     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проблемам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наставничества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(заключение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договоров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4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-68"/>
          <w:sz w:val="28"/>
        </w:rPr>
        <w:t xml:space="preserve"> </w:t>
      </w:r>
      <w:r>
        <w:rPr>
          <w:sz w:val="28"/>
        </w:rPr>
        <w:t>о   социальном   партнерстве,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   координационных   совещаний,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конференциях, форумах,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 семинарах по проблемам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605"/>
        </w:tabs>
        <w:ind w:right="266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мастерства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педагогических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работников,  </w:t>
      </w:r>
      <w:r>
        <w:rPr>
          <w:spacing w:val="58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 работников.</w:t>
      </w: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1694"/>
        </w:tabs>
        <w:spacing w:line="322" w:lineRule="exact"/>
        <w:ind w:left="1693" w:hanging="493"/>
        <w:rPr>
          <w:sz w:val="28"/>
        </w:rPr>
      </w:pPr>
      <w:r>
        <w:rPr>
          <w:sz w:val="28"/>
        </w:rPr>
        <w:t>Куратор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наставничества: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581"/>
        </w:tabs>
        <w:ind w:right="269" w:firstLine="708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54"/>
        </w:tabs>
        <w:ind w:right="263" w:firstLine="708"/>
        <w:rPr>
          <w:sz w:val="28"/>
        </w:rPr>
      </w:pPr>
      <w:r>
        <w:rPr>
          <w:sz w:val="28"/>
        </w:rPr>
        <w:t>своевременно</w:t>
      </w:r>
      <w:r>
        <w:rPr>
          <w:spacing w:val="18"/>
          <w:sz w:val="28"/>
        </w:rPr>
        <w:t xml:space="preserve"> </w:t>
      </w:r>
      <w:r>
        <w:rPr>
          <w:sz w:val="28"/>
        </w:rPr>
        <w:t>(не</w:t>
      </w:r>
      <w:r>
        <w:rPr>
          <w:spacing w:val="84"/>
          <w:sz w:val="28"/>
        </w:rPr>
        <w:t xml:space="preserve"> </w:t>
      </w:r>
      <w:r>
        <w:rPr>
          <w:sz w:val="28"/>
        </w:rPr>
        <w:t>менее</w:t>
      </w:r>
      <w:r>
        <w:rPr>
          <w:spacing w:val="8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88"/>
          <w:sz w:val="28"/>
        </w:rPr>
        <w:t xml:space="preserve"> </w:t>
      </w:r>
      <w:r>
        <w:rPr>
          <w:sz w:val="28"/>
        </w:rPr>
        <w:t>раза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87"/>
          <w:sz w:val="28"/>
        </w:rPr>
        <w:t xml:space="preserve"> </w:t>
      </w:r>
      <w:r>
        <w:rPr>
          <w:sz w:val="28"/>
        </w:rPr>
        <w:t>год)</w:t>
      </w:r>
      <w:r>
        <w:rPr>
          <w:spacing w:val="88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8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наставляемых;</w:t>
      </w:r>
    </w:p>
    <w:p w:rsidR="0053137F" w:rsidRDefault="0053137F" w:rsidP="0053137F">
      <w:pPr>
        <w:pStyle w:val="a3"/>
        <w:ind w:left="0" w:firstLine="0"/>
        <w:jc w:val="left"/>
        <w:rPr>
          <w:sz w:val="20"/>
        </w:rPr>
      </w:pPr>
    </w:p>
    <w:p w:rsidR="0053137F" w:rsidRDefault="0053137F" w:rsidP="0053137F">
      <w:pPr>
        <w:pStyle w:val="a3"/>
        <w:ind w:left="0" w:firstLine="0"/>
        <w:jc w:val="left"/>
        <w:rPr>
          <w:sz w:val="20"/>
        </w:rPr>
      </w:pPr>
    </w:p>
    <w:p w:rsidR="0053137F" w:rsidRDefault="0053137F" w:rsidP="0053137F">
      <w:pPr>
        <w:pStyle w:val="a3"/>
        <w:spacing w:before="10"/>
        <w:ind w:left="0" w:firstLine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BCF021" wp14:editId="3D552C75">
                <wp:simplePos x="0" y="0"/>
                <wp:positionH relativeFrom="page">
                  <wp:posOffset>719455</wp:posOffset>
                </wp:positionH>
                <wp:positionV relativeFrom="paragraph">
                  <wp:posOffset>206375</wp:posOffset>
                </wp:positionV>
                <wp:extent cx="1829435" cy="8890"/>
                <wp:effectExtent l="0" t="0" r="381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6.65pt;margin-top:16.25pt;width:144.05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53137F" w:rsidRDefault="0053137F" w:rsidP="0053137F">
      <w:pPr>
        <w:widowControl/>
        <w:autoSpaceDE/>
        <w:autoSpaceDN/>
        <w:spacing w:line="232" w:lineRule="auto"/>
        <w:rPr>
          <w:sz w:val="20"/>
        </w:rPr>
        <w:sectPr w:rsidR="0053137F">
          <w:pgSz w:w="11910" w:h="16840"/>
          <w:pgMar w:top="1040" w:right="300" w:bottom="900" w:left="640" w:header="0" w:footer="628" w:gutter="0"/>
          <w:cols w:space="720"/>
        </w:sectPr>
      </w:pP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46"/>
        </w:tabs>
        <w:spacing w:before="67"/>
        <w:ind w:right="270" w:firstLine="708"/>
        <w:rPr>
          <w:sz w:val="28"/>
        </w:rPr>
      </w:pPr>
      <w:r>
        <w:rPr>
          <w:sz w:val="28"/>
        </w:rPr>
        <w:lastRenderedPageBreak/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создания);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545"/>
        </w:tabs>
        <w:spacing w:before="2"/>
        <w:ind w:right="272" w:firstLine="708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 системе наставничества педагогических работников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367"/>
        </w:tabs>
        <w:ind w:right="266" w:firstLine="708"/>
        <w:rPr>
          <w:sz w:val="28"/>
        </w:rPr>
      </w:pPr>
      <w:r>
        <w:rPr>
          <w:sz w:val="28"/>
        </w:rPr>
        <w:t>совместно с системным администратором ведет банк (персонифицированный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учет)    наставников    и    наставляемых,    в    том    числе    в    цифровом   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662"/>
        </w:tabs>
        <w:ind w:right="265" w:firstLine="708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успешного и эффективного опыта совместно со школьным 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системным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администратором;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773"/>
        </w:tabs>
        <w:spacing w:before="1"/>
        <w:ind w:right="266" w:firstLine="708"/>
        <w:rPr>
          <w:sz w:val="28"/>
        </w:rPr>
      </w:pPr>
      <w:r>
        <w:rPr>
          <w:sz w:val="28"/>
        </w:rPr>
        <w:t xml:space="preserve">осуществляет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координацию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деятельности 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по     </w:t>
      </w:r>
      <w:r>
        <w:rPr>
          <w:spacing w:val="53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 сетевыми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 сообществами;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03"/>
        </w:tabs>
        <w:ind w:right="269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3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32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том числе на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площадках и в базовых школах с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394"/>
        </w:tabs>
        <w:ind w:right="265" w:firstLine="708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530"/>
        </w:tabs>
        <w:ind w:right="268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    реализации    системы   наставничества   педагогических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39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работников,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формирует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итоговый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аналитический    </w:t>
      </w:r>
      <w:r>
        <w:rPr>
          <w:spacing w:val="4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</w:t>
      </w:r>
      <w:proofErr w:type="spellStart"/>
      <w:r>
        <w:rPr>
          <w:sz w:val="28"/>
        </w:rPr>
        <w:t>реализациисистемы</w:t>
      </w:r>
      <w:proofErr w:type="spellEnd"/>
      <w:r>
        <w:rPr>
          <w:sz w:val="28"/>
        </w:rPr>
        <w:t xml:space="preserve"> наставничества,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379"/>
        </w:tabs>
        <w:ind w:right="262" w:firstLine="708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1921"/>
        </w:tabs>
        <w:spacing w:before="1"/>
        <w:ind w:right="264" w:firstLine="708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наставников/комиссия/совет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наличии):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27"/>
        </w:tabs>
        <w:ind w:right="265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5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5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0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60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533"/>
        </w:tabs>
        <w:ind w:right="263" w:firstLine="708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 наставляемых и их наставниках; помогает подбирать и закрепляет 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т.п.);</w:t>
      </w:r>
    </w:p>
    <w:p w:rsidR="0053137F" w:rsidRDefault="0053137F" w:rsidP="0053137F">
      <w:pPr>
        <w:widowControl/>
        <w:autoSpaceDE/>
        <w:autoSpaceDN/>
        <w:rPr>
          <w:sz w:val="28"/>
        </w:rPr>
        <w:sectPr w:rsidR="0053137F">
          <w:pgSz w:w="11910" w:h="16840"/>
          <w:pgMar w:top="1040" w:right="300" w:bottom="900" w:left="640" w:header="0" w:footer="628" w:gutter="0"/>
          <w:cols w:space="720"/>
        </w:sectPr>
      </w:pP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46"/>
        </w:tabs>
        <w:spacing w:before="67"/>
        <w:ind w:right="266" w:firstLine="708"/>
        <w:rPr>
          <w:sz w:val="28"/>
        </w:rPr>
      </w:pPr>
      <w:r>
        <w:rPr>
          <w:sz w:val="28"/>
        </w:rPr>
        <w:lastRenderedPageBreak/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запросу отдельных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648"/>
        </w:tabs>
        <w:spacing w:before="2"/>
        <w:ind w:right="269" w:firstLine="708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 форм 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538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научно-практическим конференциям,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686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     реализации      персонализированных      программ    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521"/>
        </w:tabs>
        <w:ind w:right="264" w:firstLine="708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516"/>
        </w:tabs>
        <w:spacing w:before="1"/>
        <w:ind w:right="270" w:firstLine="708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согласовательных 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 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медиации;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528"/>
        </w:tabs>
        <w:ind w:right="266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 стимулов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06"/>
          <w:tab w:val="left" w:pos="3330"/>
          <w:tab w:val="left" w:pos="5738"/>
          <w:tab w:val="left" w:pos="8819"/>
        </w:tabs>
        <w:ind w:right="268" w:firstLine="708"/>
        <w:rPr>
          <w:sz w:val="28"/>
        </w:rPr>
      </w:pPr>
      <w:r>
        <w:rPr>
          <w:sz w:val="28"/>
        </w:rPr>
        <w:t>принимает участие в формировании банка лучших практик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информационном</w:t>
      </w:r>
      <w:r>
        <w:rPr>
          <w:sz w:val="28"/>
        </w:rPr>
        <w:tab/>
        <w:t>сопровождении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системным администратором).</w:t>
      </w:r>
    </w:p>
    <w:p w:rsidR="0053137F" w:rsidRDefault="0053137F" w:rsidP="0053137F">
      <w:pPr>
        <w:pStyle w:val="a3"/>
        <w:spacing w:before="4"/>
        <w:ind w:left="0" w:firstLine="0"/>
        <w:jc w:val="left"/>
      </w:pPr>
    </w:p>
    <w:p w:rsidR="0053137F" w:rsidRDefault="0053137F" w:rsidP="0053137F">
      <w:pPr>
        <w:pStyle w:val="1"/>
        <w:numPr>
          <w:ilvl w:val="0"/>
          <w:numId w:val="2"/>
        </w:numPr>
        <w:tabs>
          <w:tab w:val="left" w:pos="1482"/>
        </w:tabs>
        <w:spacing w:line="319" w:lineRule="exac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1694"/>
        </w:tabs>
        <w:spacing w:line="319" w:lineRule="exact"/>
        <w:ind w:left="1693" w:hanging="493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54"/>
        </w:tabs>
        <w:spacing w:before="2"/>
        <w:ind w:right="265" w:firstLine="70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523"/>
        </w:tabs>
        <w:ind w:right="267" w:firstLine="708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или получать другую информацию о лице,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75"/>
        </w:tabs>
        <w:ind w:right="263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 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сложении с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70"/>
        </w:tabs>
        <w:ind w:right="266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заданий.</w:t>
      </w: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1694"/>
        </w:tabs>
        <w:spacing w:line="321" w:lineRule="exact"/>
        <w:ind w:left="1693" w:hanging="493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наставника: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15"/>
        </w:tabs>
        <w:ind w:right="267" w:firstLine="708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 и локальными нормативными правовыми актами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90"/>
        </w:tabs>
        <w:spacing w:before="1"/>
        <w:ind w:right="265" w:firstLine="708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 (предметные кафедры, психологические службы, школа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методический (педагогический) 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и пр.);</w:t>
      </w:r>
    </w:p>
    <w:p w:rsidR="0053137F" w:rsidRDefault="0053137F" w:rsidP="0053137F">
      <w:pPr>
        <w:widowControl/>
        <w:autoSpaceDE/>
        <w:autoSpaceDN/>
        <w:rPr>
          <w:sz w:val="28"/>
        </w:rPr>
        <w:sectPr w:rsidR="0053137F">
          <w:pgSz w:w="11910" w:h="16840"/>
          <w:pgMar w:top="1040" w:right="300" w:bottom="900" w:left="640" w:header="0" w:footer="628" w:gutter="0"/>
          <w:cols w:space="720"/>
        </w:sectPr>
      </w:pP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826"/>
        </w:tabs>
        <w:spacing w:before="67"/>
        <w:ind w:right="267" w:firstLine="708"/>
        <w:rPr>
          <w:sz w:val="28"/>
        </w:rPr>
      </w:pPr>
      <w:r>
        <w:rPr>
          <w:sz w:val="28"/>
        </w:rPr>
        <w:lastRenderedPageBreak/>
        <w:t>осуществлять       включение       молодого/начинающего       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59"/>
          <w:sz w:val="28"/>
        </w:rPr>
        <w:t xml:space="preserve"> </w:t>
      </w:r>
      <w:r>
        <w:rPr>
          <w:sz w:val="28"/>
        </w:rPr>
        <w:t>жизнь</w:t>
      </w:r>
      <w:r>
        <w:rPr>
          <w:spacing w:val="60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59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59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 личном примере;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574"/>
        </w:tabs>
        <w:spacing w:before="2"/>
        <w:ind w:right="274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созидания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научного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поиска,  </w:t>
      </w:r>
      <w:r>
        <w:rPr>
          <w:spacing w:val="6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646"/>
        </w:tabs>
        <w:ind w:right="270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 различных уровней (профессиональные 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576"/>
        </w:tabs>
        <w:ind w:right="265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34"/>
        </w:tabs>
        <w:ind w:right="263" w:firstLine="708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53137F" w:rsidRDefault="0053137F" w:rsidP="0053137F">
      <w:pPr>
        <w:pStyle w:val="a3"/>
        <w:spacing w:before="5"/>
        <w:ind w:left="0" w:firstLine="0"/>
        <w:jc w:val="left"/>
      </w:pPr>
    </w:p>
    <w:p w:rsidR="0053137F" w:rsidRDefault="0053137F" w:rsidP="0053137F">
      <w:pPr>
        <w:pStyle w:val="1"/>
        <w:numPr>
          <w:ilvl w:val="0"/>
          <w:numId w:val="2"/>
        </w:numPr>
        <w:tabs>
          <w:tab w:val="left" w:pos="1482"/>
        </w:tabs>
        <w:spacing w:line="319" w:lineRule="exact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наставляемого</w:t>
      </w: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1694"/>
        </w:tabs>
        <w:spacing w:line="319" w:lineRule="exact"/>
        <w:ind w:left="1693" w:hanging="493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365"/>
        </w:tabs>
        <w:spacing w:line="322" w:lineRule="exact"/>
        <w:ind w:left="1364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384"/>
        </w:tabs>
        <w:ind w:right="262" w:firstLine="708"/>
        <w:rPr>
          <w:sz w:val="28"/>
        </w:rPr>
      </w:pPr>
      <w:r>
        <w:rPr>
          <w:sz w:val="28"/>
        </w:rPr>
        <w:t>участвовать в составлении персонализированной программы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590"/>
        </w:tabs>
        <w:ind w:right="270" w:firstLine="708"/>
        <w:rPr>
          <w:sz w:val="28"/>
        </w:rPr>
      </w:pPr>
      <w:r>
        <w:rPr>
          <w:sz w:val="28"/>
        </w:rPr>
        <w:t>обращаться    к    наставнику    за    помощью    по    вопросам,    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667"/>
        </w:tabs>
        <w:ind w:right="266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97"/>
        </w:tabs>
        <w:ind w:right="274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   куратору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и   руководителю   образовательной  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ходатайством о 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наставника.</w:t>
      </w: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1694"/>
        </w:tabs>
        <w:spacing w:line="321" w:lineRule="exact"/>
        <w:ind w:left="1693" w:hanging="493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>: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578"/>
        </w:tabs>
        <w:spacing w:line="322" w:lineRule="exact"/>
        <w:ind w:left="1578" w:hanging="377"/>
        <w:rPr>
          <w:sz w:val="28"/>
        </w:rPr>
      </w:pPr>
      <w:r>
        <w:rPr>
          <w:sz w:val="28"/>
        </w:rPr>
        <w:t xml:space="preserve">изучать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Федеральный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    от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29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декабря    2012    г.   </w:t>
      </w:r>
      <w:r>
        <w:rPr>
          <w:spacing w:val="1"/>
          <w:sz w:val="28"/>
        </w:rPr>
        <w:t xml:space="preserve"> </w:t>
      </w:r>
      <w:r>
        <w:rPr>
          <w:sz w:val="28"/>
        </w:rPr>
        <w:t>№    273-ФЗ</w:t>
      </w:r>
    </w:p>
    <w:p w:rsidR="0053137F" w:rsidRDefault="0053137F" w:rsidP="0053137F">
      <w:pPr>
        <w:pStyle w:val="a3"/>
        <w:ind w:right="266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581"/>
        </w:tabs>
        <w:ind w:right="265" w:firstLine="708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 сроки;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80"/>
        </w:tabs>
        <w:ind w:right="271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18"/>
        </w:tabs>
        <w:ind w:right="264" w:firstLine="708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9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593"/>
        </w:tabs>
        <w:ind w:right="270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586"/>
        </w:tabs>
        <w:ind w:right="270" w:firstLine="708"/>
        <w:rPr>
          <w:sz w:val="28"/>
        </w:rPr>
      </w:pPr>
      <w:r>
        <w:rPr>
          <w:sz w:val="28"/>
        </w:rPr>
        <w:t xml:space="preserve">совершенствовать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    навыки,    практические    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53137F" w:rsidRDefault="0053137F" w:rsidP="0053137F">
      <w:pPr>
        <w:widowControl/>
        <w:autoSpaceDE/>
        <w:autoSpaceDN/>
        <w:rPr>
          <w:sz w:val="28"/>
        </w:rPr>
        <w:sectPr w:rsidR="0053137F">
          <w:pgSz w:w="11910" w:h="16840"/>
          <w:pgMar w:top="1040" w:right="300" w:bottom="900" w:left="640" w:header="0" w:footer="628" w:gutter="0"/>
          <w:cols w:space="720"/>
        </w:sectPr>
      </w:pP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54"/>
        </w:tabs>
        <w:spacing w:before="67"/>
        <w:ind w:right="272" w:firstLine="708"/>
        <w:jc w:val="left"/>
        <w:rPr>
          <w:sz w:val="28"/>
        </w:rPr>
      </w:pPr>
      <w:r>
        <w:rPr>
          <w:sz w:val="28"/>
        </w:rPr>
        <w:lastRenderedPageBreak/>
        <w:t>устранять</w:t>
      </w:r>
      <w:r>
        <w:rPr>
          <w:spacing w:val="1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3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39"/>
        </w:tabs>
        <w:ind w:right="272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учебе;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90"/>
        </w:tabs>
        <w:ind w:right="273" w:firstLine="708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49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с ним.</w:t>
      </w:r>
    </w:p>
    <w:p w:rsidR="0053137F" w:rsidRDefault="0053137F" w:rsidP="0053137F">
      <w:pPr>
        <w:pStyle w:val="a3"/>
        <w:spacing w:before="1"/>
        <w:ind w:left="0" w:firstLine="0"/>
        <w:jc w:val="left"/>
      </w:pPr>
    </w:p>
    <w:p w:rsidR="0053137F" w:rsidRDefault="0053137F" w:rsidP="0053137F">
      <w:pPr>
        <w:pStyle w:val="1"/>
        <w:numPr>
          <w:ilvl w:val="0"/>
          <w:numId w:val="2"/>
        </w:numPr>
        <w:tabs>
          <w:tab w:val="left" w:pos="1602"/>
        </w:tabs>
        <w:ind w:left="492" w:right="267" w:firstLine="708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</w:t>
      </w: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1727"/>
        </w:tabs>
        <w:ind w:right="270" w:firstLine="708"/>
        <w:rPr>
          <w:sz w:val="28"/>
        </w:rPr>
      </w:pPr>
      <w:r>
        <w:rPr>
          <w:sz w:val="28"/>
        </w:rPr>
        <w:t>Формирование наставнических пар (групп) осуществляется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571"/>
        </w:tabs>
        <w:ind w:right="267" w:firstLine="708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 или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75"/>
        </w:tabs>
        <w:ind w:right="271" w:firstLine="708"/>
        <w:rPr>
          <w:sz w:val="28"/>
        </w:rPr>
      </w:pP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наставнической   пары</w:t>
      </w:r>
      <w:r>
        <w:rPr>
          <w:spacing w:val="70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   сложиться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1722"/>
        </w:tabs>
        <w:ind w:right="264" w:firstLine="708"/>
        <w:rPr>
          <w:sz w:val="28"/>
        </w:rPr>
      </w:pPr>
      <w:r>
        <w:rPr>
          <w:sz w:val="28"/>
        </w:rPr>
        <w:t>Сформированные на добровольной основе с непосредственным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53137F" w:rsidRDefault="0053137F" w:rsidP="0053137F">
      <w:pPr>
        <w:pStyle w:val="a3"/>
        <w:ind w:left="0" w:firstLine="0"/>
        <w:jc w:val="left"/>
      </w:pPr>
    </w:p>
    <w:p w:rsidR="0053137F" w:rsidRDefault="0053137F" w:rsidP="0053137F">
      <w:pPr>
        <w:pStyle w:val="1"/>
        <w:numPr>
          <w:ilvl w:val="0"/>
          <w:numId w:val="2"/>
        </w:numPr>
        <w:tabs>
          <w:tab w:val="left" w:pos="1910"/>
        </w:tabs>
        <w:spacing w:line="320" w:lineRule="exact"/>
        <w:ind w:left="1909" w:hanging="709"/>
      </w:pPr>
      <w:r>
        <w:t>Завершение</w:t>
      </w:r>
      <w:r>
        <w:rPr>
          <w:spacing w:val="-6"/>
        </w:rPr>
        <w:t xml:space="preserve"> </w:t>
      </w:r>
      <w:r>
        <w:t>персонализированной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1707"/>
        </w:tabs>
        <w:ind w:right="263" w:firstLine="708"/>
        <w:rPr>
          <w:sz w:val="28"/>
        </w:rPr>
      </w:pPr>
      <w:r>
        <w:rPr>
          <w:sz w:val="28"/>
        </w:rPr>
        <w:t>Завершение персонализированной программы наставничества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648"/>
        </w:tabs>
        <w:ind w:right="266" w:firstLine="708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425"/>
        </w:tabs>
        <w:ind w:right="266" w:firstLine="708"/>
        <w:rPr>
          <w:sz w:val="28"/>
        </w:rPr>
      </w:pPr>
      <w:r>
        <w:rPr>
          <w:sz w:val="28"/>
        </w:rPr>
        <w:t>по инициативе наставника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и/или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обоюдному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 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53137F" w:rsidRDefault="0053137F" w:rsidP="0053137F">
      <w:pPr>
        <w:pStyle w:val="a5"/>
        <w:numPr>
          <w:ilvl w:val="1"/>
          <w:numId w:val="8"/>
        </w:numPr>
        <w:tabs>
          <w:tab w:val="left" w:pos="1694"/>
        </w:tabs>
        <w:ind w:right="265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 силу различных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форс-мажора).</w:t>
      </w: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1945"/>
        </w:tabs>
        <w:ind w:right="267" w:firstLine="708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proofErr w:type="gramEnd"/>
      <w:r>
        <w:rPr>
          <w:sz w:val="28"/>
        </w:rPr>
        <w:t>.</w:t>
      </w:r>
    </w:p>
    <w:p w:rsidR="0053137F" w:rsidRDefault="0053137F" w:rsidP="0053137F">
      <w:pPr>
        <w:pStyle w:val="a3"/>
        <w:ind w:right="263"/>
      </w:pPr>
      <w:r>
        <w:t>По обоюдному согласию наставника и наставляемого/наставляемых 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 или корректировка ее содержания (например, плана мероприятий,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наставничества).</w:t>
      </w:r>
    </w:p>
    <w:p w:rsidR="0053137F" w:rsidRDefault="0053137F" w:rsidP="0053137F">
      <w:pPr>
        <w:pStyle w:val="a3"/>
        <w:spacing w:before="2"/>
        <w:ind w:left="0" w:firstLine="0"/>
        <w:jc w:val="left"/>
      </w:pPr>
    </w:p>
    <w:p w:rsidR="0053137F" w:rsidRDefault="0053137F" w:rsidP="0053137F">
      <w:pPr>
        <w:pStyle w:val="1"/>
        <w:numPr>
          <w:ilvl w:val="0"/>
          <w:numId w:val="2"/>
        </w:numPr>
        <w:tabs>
          <w:tab w:val="left" w:pos="1576"/>
        </w:tabs>
        <w:ind w:left="492" w:right="261" w:firstLine="708"/>
      </w:pPr>
      <w:r>
        <w:t>Условия</w:t>
      </w:r>
      <w:r>
        <w:rPr>
          <w:spacing w:val="1"/>
        </w:rPr>
        <w:t xml:space="preserve"> </w:t>
      </w:r>
      <w:proofErr w:type="gramStart"/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53137F" w:rsidRDefault="0053137F" w:rsidP="0053137F">
      <w:pPr>
        <w:pStyle w:val="a5"/>
        <w:numPr>
          <w:ilvl w:val="1"/>
          <w:numId w:val="2"/>
        </w:numPr>
        <w:tabs>
          <w:tab w:val="left" w:pos="1878"/>
        </w:tabs>
        <w:ind w:right="262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(рубрика).</w:t>
      </w:r>
    </w:p>
    <w:p w:rsidR="0053137F" w:rsidRDefault="0053137F" w:rsidP="0053137F">
      <w:pPr>
        <w:pStyle w:val="a3"/>
        <w:spacing w:line="321" w:lineRule="exact"/>
        <w:ind w:left="1201" w:firstLine="0"/>
      </w:pPr>
      <w:r>
        <w:t>На</w:t>
      </w:r>
      <w:r>
        <w:rPr>
          <w:spacing w:val="105"/>
        </w:rPr>
        <w:t xml:space="preserve"> </w:t>
      </w:r>
      <w:r>
        <w:t xml:space="preserve">сайте  </w:t>
      </w:r>
      <w:r>
        <w:rPr>
          <w:spacing w:val="31"/>
        </w:rPr>
        <w:t xml:space="preserve"> </w:t>
      </w:r>
      <w:r>
        <w:t xml:space="preserve">размещаются  </w:t>
      </w:r>
      <w:r>
        <w:rPr>
          <w:spacing w:val="34"/>
        </w:rPr>
        <w:t xml:space="preserve"> </w:t>
      </w:r>
      <w:r>
        <w:t xml:space="preserve">сведения  </w:t>
      </w:r>
      <w:r>
        <w:rPr>
          <w:spacing w:val="32"/>
        </w:rPr>
        <w:t xml:space="preserve"> </w:t>
      </w:r>
      <w:r>
        <w:t xml:space="preserve">о  </w:t>
      </w:r>
      <w:r>
        <w:rPr>
          <w:spacing w:val="32"/>
        </w:rPr>
        <w:t xml:space="preserve"> </w:t>
      </w:r>
      <w:proofErr w:type="gramStart"/>
      <w:r>
        <w:t>реализуемых</w:t>
      </w:r>
      <w:proofErr w:type="gramEnd"/>
      <w:r>
        <w:t xml:space="preserve">  </w:t>
      </w:r>
      <w:r>
        <w:rPr>
          <w:spacing w:val="39"/>
        </w:rPr>
        <w:t xml:space="preserve"> </w:t>
      </w:r>
      <w:r>
        <w:t>персонализированных</w:t>
      </w:r>
    </w:p>
    <w:p w:rsidR="0053137F" w:rsidRDefault="0053137F" w:rsidP="0053137F">
      <w:pPr>
        <w:widowControl/>
        <w:autoSpaceDE/>
        <w:autoSpaceDN/>
        <w:sectPr w:rsidR="0053137F">
          <w:pgSz w:w="11910" w:h="16840"/>
          <w:pgMar w:top="1040" w:right="300" w:bottom="900" w:left="640" w:header="0" w:footer="628" w:gutter="0"/>
          <w:cols w:space="720"/>
        </w:sectPr>
      </w:pPr>
    </w:p>
    <w:p w:rsidR="0053137F" w:rsidRDefault="0053137F" w:rsidP="00A22604">
      <w:pPr>
        <w:pStyle w:val="a3"/>
        <w:spacing w:before="67"/>
        <w:ind w:left="567" w:right="262" w:firstLine="0"/>
      </w:pPr>
      <w:r>
        <w:lastRenderedPageBreak/>
        <w:t xml:space="preserve">программах  </w:t>
      </w:r>
      <w:r>
        <w:rPr>
          <w:spacing w:val="27"/>
        </w:rPr>
        <w:t xml:space="preserve"> </w:t>
      </w:r>
      <w:r>
        <w:t xml:space="preserve">наставничества   </w:t>
      </w:r>
      <w:r>
        <w:rPr>
          <w:spacing w:val="24"/>
        </w:rPr>
        <w:t xml:space="preserve"> </w:t>
      </w:r>
      <w:r>
        <w:t xml:space="preserve">педагогических   </w:t>
      </w:r>
      <w:r>
        <w:rPr>
          <w:spacing w:val="26"/>
        </w:rPr>
        <w:t xml:space="preserve"> </w:t>
      </w:r>
      <w:r>
        <w:t xml:space="preserve">работников,   </w:t>
      </w:r>
      <w:r>
        <w:rPr>
          <w:spacing w:val="26"/>
        </w:rPr>
        <w:t xml:space="preserve"> </w:t>
      </w:r>
      <w:r>
        <w:t xml:space="preserve">базы   </w:t>
      </w:r>
      <w:r>
        <w:rPr>
          <w:spacing w:val="28"/>
        </w:rPr>
        <w:t xml:space="preserve"> </w:t>
      </w:r>
      <w:r>
        <w:t>наставников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 работников, федеральная, региональная и локальная 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правовая 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3137F" w:rsidRPr="00F96D8C" w:rsidRDefault="00A22604" w:rsidP="00A22604">
      <w:pPr>
        <w:tabs>
          <w:tab w:val="left" w:pos="2135"/>
        </w:tabs>
        <w:spacing w:before="1"/>
        <w:ind w:left="567" w:right="264" w:hanging="1134"/>
        <w:jc w:val="both"/>
        <w:rPr>
          <w:sz w:val="28"/>
        </w:rPr>
      </w:pPr>
      <w:r>
        <w:rPr>
          <w:sz w:val="28"/>
        </w:rPr>
        <w:t xml:space="preserve">                        </w:t>
      </w:r>
      <w:r w:rsidR="00F96D8C">
        <w:rPr>
          <w:sz w:val="28"/>
        </w:rPr>
        <w:t>8.2.</w:t>
      </w:r>
      <w:r w:rsidR="0053137F" w:rsidRPr="00F96D8C">
        <w:rPr>
          <w:sz w:val="28"/>
        </w:rPr>
        <w:t>Результаты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персонализированных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программ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наставничества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педагогических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работников</w:t>
      </w:r>
      <w:r w:rsidR="0053137F" w:rsidRPr="00F96D8C">
        <w:rPr>
          <w:spacing w:val="70"/>
          <w:sz w:val="28"/>
        </w:rPr>
        <w:t xml:space="preserve"> </w:t>
      </w:r>
      <w:r w:rsidR="0053137F" w:rsidRPr="00F96D8C">
        <w:rPr>
          <w:sz w:val="28"/>
        </w:rPr>
        <w:t>в</w:t>
      </w:r>
      <w:r w:rsidR="0053137F" w:rsidRPr="00F96D8C">
        <w:rPr>
          <w:spacing w:val="70"/>
          <w:sz w:val="28"/>
        </w:rPr>
        <w:t xml:space="preserve"> </w:t>
      </w:r>
      <w:r w:rsidR="0053137F" w:rsidRPr="00F96D8C">
        <w:rPr>
          <w:sz w:val="28"/>
        </w:rPr>
        <w:t>образовательной</w:t>
      </w:r>
      <w:r w:rsidR="0053137F" w:rsidRPr="00F96D8C">
        <w:rPr>
          <w:spacing w:val="70"/>
          <w:sz w:val="28"/>
        </w:rPr>
        <w:t xml:space="preserve"> </w:t>
      </w:r>
      <w:r w:rsidR="0053137F" w:rsidRPr="00F96D8C">
        <w:rPr>
          <w:sz w:val="28"/>
        </w:rPr>
        <w:t>организации</w:t>
      </w:r>
      <w:r w:rsidR="0053137F" w:rsidRPr="00F96D8C">
        <w:rPr>
          <w:spacing w:val="70"/>
          <w:sz w:val="28"/>
        </w:rPr>
        <w:t xml:space="preserve"> </w:t>
      </w:r>
      <w:r w:rsidR="0053137F" w:rsidRPr="00F96D8C">
        <w:rPr>
          <w:sz w:val="28"/>
        </w:rPr>
        <w:t>публикуются</w:t>
      </w:r>
      <w:r w:rsidR="0053137F" w:rsidRPr="00F96D8C">
        <w:rPr>
          <w:spacing w:val="70"/>
          <w:sz w:val="28"/>
        </w:rPr>
        <w:t xml:space="preserve"> </w:t>
      </w:r>
      <w:r w:rsidR="0053137F" w:rsidRPr="00F96D8C">
        <w:rPr>
          <w:sz w:val="28"/>
        </w:rPr>
        <w:t>после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их завершения.</w:t>
      </w:r>
    </w:p>
    <w:p w:rsidR="0053137F" w:rsidRDefault="0053137F" w:rsidP="00F96D8C">
      <w:pPr>
        <w:pStyle w:val="a3"/>
        <w:spacing w:before="5"/>
        <w:ind w:left="0" w:firstLine="0"/>
      </w:pPr>
    </w:p>
    <w:p w:rsidR="0053137F" w:rsidRDefault="0053137F" w:rsidP="0053137F">
      <w:pPr>
        <w:pStyle w:val="1"/>
        <w:numPr>
          <w:ilvl w:val="0"/>
          <w:numId w:val="2"/>
        </w:numPr>
        <w:tabs>
          <w:tab w:val="left" w:pos="1482"/>
        </w:tabs>
        <w:spacing w:line="320" w:lineRule="exac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53137F" w:rsidRPr="00F96D8C" w:rsidRDefault="00A22604" w:rsidP="00A22604">
      <w:pPr>
        <w:tabs>
          <w:tab w:val="left" w:pos="1873"/>
        </w:tabs>
        <w:ind w:left="567" w:right="270"/>
        <w:jc w:val="both"/>
        <w:rPr>
          <w:sz w:val="28"/>
        </w:rPr>
      </w:pPr>
      <w:r>
        <w:rPr>
          <w:sz w:val="28"/>
        </w:rPr>
        <w:t xml:space="preserve">        </w:t>
      </w:r>
      <w:r w:rsidR="00F96D8C">
        <w:rPr>
          <w:sz w:val="28"/>
        </w:rPr>
        <w:t>9.1.</w:t>
      </w:r>
      <w:r w:rsidR="0053137F" w:rsidRPr="00F96D8C">
        <w:rPr>
          <w:sz w:val="28"/>
        </w:rPr>
        <w:t>Настоящее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Положение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вступает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в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силу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с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момента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утверждения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руководителем</w:t>
      </w:r>
      <w:r w:rsidR="0053137F" w:rsidRPr="00F96D8C">
        <w:rPr>
          <w:spacing w:val="-2"/>
          <w:sz w:val="28"/>
        </w:rPr>
        <w:t xml:space="preserve"> </w:t>
      </w:r>
      <w:r w:rsidR="0053137F" w:rsidRPr="00F96D8C">
        <w:rPr>
          <w:sz w:val="28"/>
        </w:rPr>
        <w:t>образовательной</w:t>
      </w:r>
      <w:r w:rsidR="0053137F" w:rsidRPr="00F96D8C">
        <w:rPr>
          <w:spacing w:val="-3"/>
          <w:sz w:val="28"/>
        </w:rPr>
        <w:t xml:space="preserve"> </w:t>
      </w:r>
      <w:r w:rsidR="0053137F" w:rsidRPr="00F96D8C">
        <w:rPr>
          <w:sz w:val="28"/>
        </w:rPr>
        <w:t>организации</w:t>
      </w:r>
      <w:r w:rsidR="0053137F" w:rsidRPr="00F96D8C">
        <w:rPr>
          <w:spacing w:val="-1"/>
          <w:sz w:val="28"/>
        </w:rPr>
        <w:t xml:space="preserve"> </w:t>
      </w:r>
      <w:r w:rsidR="0053137F" w:rsidRPr="00F96D8C">
        <w:rPr>
          <w:sz w:val="28"/>
        </w:rPr>
        <w:t>и</w:t>
      </w:r>
      <w:r w:rsidR="0053137F" w:rsidRPr="00F96D8C">
        <w:rPr>
          <w:spacing w:val="-3"/>
          <w:sz w:val="28"/>
        </w:rPr>
        <w:t xml:space="preserve"> </w:t>
      </w:r>
      <w:r w:rsidR="0053137F" w:rsidRPr="00F96D8C">
        <w:rPr>
          <w:sz w:val="28"/>
        </w:rPr>
        <w:t>действует</w:t>
      </w:r>
      <w:r w:rsidR="0053137F" w:rsidRPr="00F96D8C">
        <w:rPr>
          <w:spacing w:val="-1"/>
          <w:sz w:val="28"/>
        </w:rPr>
        <w:t xml:space="preserve"> </w:t>
      </w:r>
      <w:r w:rsidR="0053137F" w:rsidRPr="00F96D8C">
        <w:rPr>
          <w:sz w:val="28"/>
        </w:rPr>
        <w:t>бессрочно.</w:t>
      </w:r>
    </w:p>
    <w:p w:rsidR="0053137F" w:rsidRPr="00F96D8C" w:rsidRDefault="00F96D8C" w:rsidP="00A22604">
      <w:pPr>
        <w:tabs>
          <w:tab w:val="left" w:pos="1753"/>
        </w:tabs>
        <w:ind w:right="269"/>
        <w:jc w:val="both"/>
        <w:rPr>
          <w:sz w:val="28"/>
        </w:rPr>
      </w:pPr>
      <w:r>
        <w:rPr>
          <w:sz w:val="28"/>
        </w:rPr>
        <w:t xml:space="preserve"> </w:t>
      </w:r>
      <w:r w:rsidR="00A22604">
        <w:rPr>
          <w:sz w:val="28"/>
        </w:rPr>
        <w:t xml:space="preserve">             </w:t>
      </w:r>
      <w:r>
        <w:rPr>
          <w:sz w:val="28"/>
        </w:rPr>
        <w:t xml:space="preserve"> </w:t>
      </w:r>
      <w:proofErr w:type="gramStart"/>
      <w:r>
        <w:rPr>
          <w:sz w:val="28"/>
        </w:rPr>
        <w:t>9.2.</w:t>
      </w:r>
      <w:r w:rsidR="0053137F" w:rsidRPr="00F96D8C">
        <w:rPr>
          <w:sz w:val="28"/>
        </w:rPr>
        <w:t>В</w:t>
      </w:r>
      <w:r w:rsidR="0053137F" w:rsidRPr="00F96D8C">
        <w:rPr>
          <w:spacing w:val="56"/>
          <w:sz w:val="28"/>
        </w:rPr>
        <w:t xml:space="preserve"> </w:t>
      </w:r>
      <w:r w:rsidR="0053137F" w:rsidRPr="00F96D8C">
        <w:rPr>
          <w:sz w:val="28"/>
        </w:rPr>
        <w:t>настоящее</w:t>
      </w:r>
      <w:r w:rsidR="0053137F" w:rsidRPr="00F96D8C">
        <w:rPr>
          <w:spacing w:val="57"/>
          <w:sz w:val="28"/>
        </w:rPr>
        <w:t xml:space="preserve"> </w:t>
      </w:r>
      <w:r w:rsidR="0053137F" w:rsidRPr="00F96D8C">
        <w:rPr>
          <w:sz w:val="28"/>
        </w:rPr>
        <w:t>Положение</w:t>
      </w:r>
      <w:r w:rsidR="0053137F" w:rsidRPr="00F96D8C">
        <w:rPr>
          <w:spacing w:val="57"/>
          <w:sz w:val="28"/>
        </w:rPr>
        <w:t xml:space="preserve"> </w:t>
      </w:r>
      <w:r w:rsidR="0053137F" w:rsidRPr="00F96D8C">
        <w:rPr>
          <w:sz w:val="28"/>
        </w:rPr>
        <w:t>могут</w:t>
      </w:r>
      <w:r w:rsidR="0053137F" w:rsidRPr="00F96D8C">
        <w:rPr>
          <w:spacing w:val="56"/>
          <w:sz w:val="28"/>
        </w:rPr>
        <w:t xml:space="preserve"> </w:t>
      </w:r>
      <w:r w:rsidR="0053137F" w:rsidRPr="00F96D8C">
        <w:rPr>
          <w:sz w:val="28"/>
        </w:rPr>
        <w:t>быть</w:t>
      </w:r>
      <w:r w:rsidR="0053137F" w:rsidRPr="00F96D8C">
        <w:rPr>
          <w:spacing w:val="56"/>
          <w:sz w:val="28"/>
        </w:rPr>
        <w:t xml:space="preserve"> </w:t>
      </w:r>
      <w:r w:rsidR="0053137F" w:rsidRPr="00F96D8C">
        <w:rPr>
          <w:sz w:val="28"/>
        </w:rPr>
        <w:t>внесены</w:t>
      </w:r>
      <w:r w:rsidR="0053137F" w:rsidRPr="00F96D8C">
        <w:rPr>
          <w:spacing w:val="57"/>
          <w:sz w:val="28"/>
        </w:rPr>
        <w:t xml:space="preserve"> </w:t>
      </w:r>
      <w:r w:rsidR="0053137F" w:rsidRPr="00F96D8C">
        <w:rPr>
          <w:sz w:val="28"/>
        </w:rPr>
        <w:t>изменения</w:t>
      </w:r>
      <w:r w:rsidR="0053137F" w:rsidRPr="00F96D8C">
        <w:rPr>
          <w:spacing w:val="55"/>
          <w:sz w:val="28"/>
        </w:rPr>
        <w:t xml:space="preserve"> </w:t>
      </w:r>
      <w:r w:rsidR="0053137F" w:rsidRPr="00F96D8C">
        <w:rPr>
          <w:sz w:val="28"/>
        </w:rPr>
        <w:t>и</w:t>
      </w:r>
      <w:r w:rsidR="0053137F" w:rsidRPr="00F96D8C">
        <w:rPr>
          <w:spacing w:val="57"/>
          <w:sz w:val="28"/>
        </w:rPr>
        <w:t xml:space="preserve"> </w:t>
      </w:r>
      <w:r w:rsidR="0053137F" w:rsidRPr="00F96D8C">
        <w:rPr>
          <w:sz w:val="28"/>
        </w:rPr>
        <w:t>дополнения</w:t>
      </w:r>
      <w:r w:rsidR="0053137F" w:rsidRPr="00F96D8C">
        <w:rPr>
          <w:spacing w:val="-68"/>
          <w:sz w:val="28"/>
        </w:rPr>
        <w:t xml:space="preserve"> </w:t>
      </w:r>
      <w:r w:rsidR="0053137F" w:rsidRPr="00F96D8C">
        <w:rPr>
          <w:sz w:val="28"/>
        </w:rPr>
        <w:t>в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соответствии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с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вновь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принятыми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законодательными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и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иными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нормативными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актами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Российской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Федерации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и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вновь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принятыми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локальными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нормативными</w:t>
      </w:r>
      <w:r w:rsidR="0053137F" w:rsidRPr="00F96D8C">
        <w:rPr>
          <w:spacing w:val="1"/>
          <w:sz w:val="28"/>
        </w:rPr>
        <w:t xml:space="preserve"> </w:t>
      </w:r>
      <w:r w:rsidR="0053137F" w:rsidRPr="00F96D8C">
        <w:rPr>
          <w:sz w:val="28"/>
        </w:rPr>
        <w:t>актами</w:t>
      </w:r>
      <w:r w:rsidR="0053137F" w:rsidRPr="00F96D8C">
        <w:rPr>
          <w:spacing w:val="-3"/>
          <w:sz w:val="28"/>
        </w:rPr>
        <w:t xml:space="preserve"> </w:t>
      </w:r>
      <w:r w:rsidR="0053137F" w:rsidRPr="00F96D8C">
        <w:rPr>
          <w:sz w:val="28"/>
        </w:rPr>
        <w:t>образовательной организации.</w:t>
      </w:r>
      <w:proofErr w:type="gramEnd"/>
    </w:p>
    <w:p w:rsidR="00FC177C" w:rsidRDefault="00A22604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5B3D6F" w:rsidRDefault="005B3D6F" w:rsidP="00F96D8C">
      <w:pPr>
        <w:jc w:val="both"/>
      </w:pPr>
    </w:p>
    <w:p w:rsidR="006C7087" w:rsidRPr="006C7087" w:rsidRDefault="006C7087" w:rsidP="006C7087">
      <w:pPr>
        <w:jc w:val="center"/>
        <w:rPr>
          <w:b/>
          <w:sz w:val="28"/>
          <w:szCs w:val="28"/>
        </w:rPr>
      </w:pPr>
      <w:r w:rsidRPr="006C7087">
        <w:rPr>
          <w:b/>
          <w:noProof/>
          <w:sz w:val="28"/>
          <w:szCs w:val="28"/>
          <w:lang w:eastAsia="ru-RU"/>
        </w:rPr>
        <w:drawing>
          <wp:inline distT="0" distB="0" distL="0" distR="0" wp14:anchorId="42DC33DC" wp14:editId="14BE53BE">
            <wp:extent cx="781050" cy="952500"/>
            <wp:effectExtent l="0" t="0" r="0" b="0"/>
            <wp:docPr id="2" name="Рисунок 2" descr="Описание: Описание: Описание: Описание: герб ор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ор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87" w:rsidRPr="006C7087" w:rsidRDefault="006C7087" w:rsidP="006C7087">
      <w:pPr>
        <w:jc w:val="center"/>
        <w:rPr>
          <w:b/>
          <w:sz w:val="28"/>
          <w:szCs w:val="28"/>
        </w:rPr>
      </w:pPr>
      <w:r w:rsidRPr="006C7087">
        <w:rPr>
          <w:b/>
          <w:sz w:val="28"/>
          <w:szCs w:val="28"/>
        </w:rPr>
        <w:t>Управление образования, спорта и физической культуры администрации г. Орла</w:t>
      </w:r>
    </w:p>
    <w:p w:rsidR="006C7087" w:rsidRPr="006C7087" w:rsidRDefault="006C7087" w:rsidP="006C7087">
      <w:pPr>
        <w:jc w:val="center"/>
        <w:rPr>
          <w:b/>
          <w:sz w:val="28"/>
          <w:szCs w:val="28"/>
        </w:rPr>
      </w:pPr>
      <w:r w:rsidRPr="006C7087">
        <w:rPr>
          <w:b/>
          <w:sz w:val="28"/>
          <w:szCs w:val="28"/>
        </w:rPr>
        <w:t>муниципальное бюджетное общеобразовательное учреждение –</w:t>
      </w:r>
    </w:p>
    <w:p w:rsidR="006C7087" w:rsidRPr="006C7087" w:rsidRDefault="006C7087" w:rsidP="006C7087">
      <w:pPr>
        <w:jc w:val="center"/>
        <w:rPr>
          <w:b/>
          <w:sz w:val="28"/>
          <w:szCs w:val="28"/>
        </w:rPr>
      </w:pPr>
      <w:r w:rsidRPr="006C7087">
        <w:rPr>
          <w:b/>
          <w:sz w:val="28"/>
          <w:szCs w:val="28"/>
        </w:rPr>
        <w:t>лицей №28 г. Орла имени дважды Героя Советского Союза</w:t>
      </w:r>
    </w:p>
    <w:p w:rsidR="006C7087" w:rsidRPr="006C7087" w:rsidRDefault="006C7087" w:rsidP="006C7087">
      <w:pPr>
        <w:jc w:val="center"/>
        <w:rPr>
          <w:b/>
          <w:sz w:val="28"/>
          <w:szCs w:val="28"/>
        </w:rPr>
      </w:pPr>
      <w:r w:rsidRPr="006C7087">
        <w:rPr>
          <w:b/>
          <w:sz w:val="28"/>
          <w:szCs w:val="28"/>
        </w:rPr>
        <w:t>Г.М. Паршина</w:t>
      </w:r>
    </w:p>
    <w:p w:rsidR="006C7087" w:rsidRPr="006C7087" w:rsidRDefault="006C7087" w:rsidP="006C7087">
      <w:pPr>
        <w:jc w:val="center"/>
        <w:rPr>
          <w:b/>
          <w:sz w:val="28"/>
          <w:szCs w:val="28"/>
        </w:rPr>
      </w:pPr>
    </w:p>
    <w:p w:rsidR="006C7087" w:rsidRPr="006C7087" w:rsidRDefault="006C7087" w:rsidP="006C7087">
      <w:pPr>
        <w:jc w:val="center"/>
        <w:rPr>
          <w:b/>
          <w:sz w:val="28"/>
          <w:szCs w:val="28"/>
        </w:rPr>
      </w:pPr>
      <w:r w:rsidRPr="006C7087">
        <w:rPr>
          <w:b/>
          <w:sz w:val="28"/>
          <w:szCs w:val="28"/>
        </w:rPr>
        <w:t>ПРИКАЗ</w:t>
      </w:r>
    </w:p>
    <w:p w:rsidR="006C7087" w:rsidRPr="006C7087" w:rsidRDefault="00DE62FC" w:rsidP="00A22604">
      <w:pPr>
        <w:ind w:right="622"/>
        <w:rPr>
          <w:sz w:val="28"/>
          <w:szCs w:val="28"/>
        </w:rPr>
      </w:pPr>
      <w:r>
        <w:rPr>
          <w:sz w:val="28"/>
          <w:szCs w:val="28"/>
        </w:rPr>
        <w:t>25</w:t>
      </w:r>
      <w:r w:rsidR="006C7087" w:rsidRPr="006C7087">
        <w:rPr>
          <w:sz w:val="28"/>
          <w:szCs w:val="28"/>
        </w:rPr>
        <w:t xml:space="preserve">.03.2022г.                                                                        </w:t>
      </w:r>
      <w:r w:rsidR="00A22604">
        <w:rPr>
          <w:sz w:val="28"/>
          <w:szCs w:val="28"/>
        </w:rPr>
        <w:t xml:space="preserve">                        №31-Д</w:t>
      </w:r>
    </w:p>
    <w:p w:rsidR="006C7087" w:rsidRPr="006C7087" w:rsidRDefault="006C7087" w:rsidP="006C7087">
      <w:pPr>
        <w:rPr>
          <w:sz w:val="28"/>
          <w:szCs w:val="28"/>
        </w:rPr>
      </w:pPr>
    </w:p>
    <w:p w:rsidR="005B3D6F" w:rsidRPr="00DE62FC" w:rsidRDefault="006C7087" w:rsidP="00F96D8C">
      <w:pPr>
        <w:jc w:val="both"/>
        <w:rPr>
          <w:b/>
          <w:sz w:val="28"/>
          <w:szCs w:val="28"/>
        </w:rPr>
      </w:pPr>
      <w:r w:rsidRPr="00DE62FC">
        <w:rPr>
          <w:b/>
          <w:sz w:val="28"/>
          <w:szCs w:val="28"/>
        </w:rPr>
        <w:t>Об утверждении положения</w:t>
      </w:r>
    </w:p>
    <w:p w:rsidR="005B3D6F" w:rsidRPr="006C7087" w:rsidRDefault="005B3D6F" w:rsidP="00F96D8C">
      <w:pPr>
        <w:jc w:val="both"/>
        <w:rPr>
          <w:sz w:val="28"/>
          <w:szCs w:val="28"/>
        </w:rPr>
      </w:pPr>
    </w:p>
    <w:p w:rsidR="005B3D6F" w:rsidRPr="006C7087" w:rsidRDefault="006C7087" w:rsidP="00F96D8C">
      <w:pPr>
        <w:jc w:val="both"/>
        <w:rPr>
          <w:sz w:val="28"/>
          <w:szCs w:val="28"/>
        </w:rPr>
      </w:pPr>
      <w:r w:rsidRPr="006C7087">
        <w:rPr>
          <w:sz w:val="28"/>
          <w:szCs w:val="28"/>
        </w:rPr>
        <w:tab/>
        <w:t xml:space="preserve">На основании приказа Департамента образования Орловской области от 19.03.2022г. №272 «О внедрении системы (целевой модели) наставничества педагогических работников в образовательных организациях общего, дополнительного, среднего профессионального образования Орловской области в 2022 году» </w:t>
      </w:r>
      <w:r w:rsidRPr="00DE62FC">
        <w:rPr>
          <w:b/>
          <w:sz w:val="28"/>
          <w:szCs w:val="28"/>
        </w:rPr>
        <w:t>приказываю:</w:t>
      </w:r>
    </w:p>
    <w:p w:rsidR="006C7087" w:rsidRPr="006C7087" w:rsidRDefault="006C7087" w:rsidP="00F96D8C">
      <w:pPr>
        <w:jc w:val="both"/>
        <w:rPr>
          <w:sz w:val="28"/>
          <w:szCs w:val="28"/>
        </w:rPr>
      </w:pPr>
    </w:p>
    <w:p w:rsidR="006C7087" w:rsidRPr="006C7087" w:rsidRDefault="006C7087" w:rsidP="006C7087">
      <w:pPr>
        <w:jc w:val="both"/>
        <w:rPr>
          <w:sz w:val="28"/>
          <w:szCs w:val="28"/>
        </w:rPr>
      </w:pPr>
      <w:r w:rsidRPr="006C7087">
        <w:rPr>
          <w:sz w:val="28"/>
          <w:szCs w:val="28"/>
        </w:rPr>
        <w:t>1. Утвердить Положение о системе наставничества педагогических работников в муниципальном бюджетном общеобразовательном учреждении-лицее №28 города Орла имени дважды Героя Советского Союза Г.М. Паршина.</w:t>
      </w:r>
    </w:p>
    <w:p w:rsidR="006C7087" w:rsidRPr="006C7087" w:rsidRDefault="006C7087" w:rsidP="006C7087">
      <w:pPr>
        <w:jc w:val="both"/>
        <w:rPr>
          <w:sz w:val="28"/>
          <w:szCs w:val="28"/>
        </w:rPr>
      </w:pPr>
      <w:r w:rsidRPr="006C7087">
        <w:rPr>
          <w:sz w:val="28"/>
          <w:szCs w:val="28"/>
        </w:rPr>
        <w:t xml:space="preserve">2. </w:t>
      </w:r>
      <w:proofErr w:type="gramStart"/>
      <w:r w:rsidRPr="006C7087">
        <w:rPr>
          <w:sz w:val="28"/>
          <w:szCs w:val="28"/>
        </w:rPr>
        <w:t>Контроль за</w:t>
      </w:r>
      <w:proofErr w:type="gramEnd"/>
      <w:r w:rsidRPr="006C7087">
        <w:rPr>
          <w:sz w:val="28"/>
          <w:szCs w:val="28"/>
        </w:rPr>
        <w:t xml:space="preserve"> исполнением данного приказа возложить на зам. директора по УВР Дрожжина С.Н.</w:t>
      </w:r>
    </w:p>
    <w:p w:rsidR="006C7087" w:rsidRPr="006C7087" w:rsidRDefault="006C7087" w:rsidP="006C7087">
      <w:pPr>
        <w:jc w:val="both"/>
        <w:rPr>
          <w:sz w:val="28"/>
          <w:szCs w:val="28"/>
        </w:rPr>
      </w:pPr>
    </w:p>
    <w:p w:rsidR="005B3D6F" w:rsidRPr="006C7087" w:rsidRDefault="005B3D6F" w:rsidP="00F96D8C">
      <w:pPr>
        <w:jc w:val="both"/>
        <w:rPr>
          <w:sz w:val="28"/>
          <w:szCs w:val="28"/>
        </w:rPr>
      </w:pPr>
    </w:p>
    <w:p w:rsidR="005B3D6F" w:rsidRPr="006C7087" w:rsidRDefault="005B3D6F" w:rsidP="00F96D8C">
      <w:pPr>
        <w:jc w:val="both"/>
        <w:rPr>
          <w:sz w:val="28"/>
          <w:szCs w:val="28"/>
        </w:rPr>
      </w:pPr>
    </w:p>
    <w:p w:rsidR="005B3D6F" w:rsidRPr="006C7087" w:rsidRDefault="005B3D6F" w:rsidP="00F96D8C">
      <w:pPr>
        <w:jc w:val="both"/>
        <w:rPr>
          <w:sz w:val="28"/>
          <w:szCs w:val="28"/>
        </w:rPr>
      </w:pPr>
    </w:p>
    <w:p w:rsidR="005B3D6F" w:rsidRDefault="00DE62FC" w:rsidP="00DE62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лицея                       А.И. Волчков</w:t>
      </w:r>
    </w:p>
    <w:p w:rsidR="00DE62FC" w:rsidRDefault="00DE62FC" w:rsidP="00DE62FC">
      <w:pPr>
        <w:jc w:val="center"/>
        <w:rPr>
          <w:sz w:val="28"/>
          <w:szCs w:val="28"/>
        </w:rPr>
      </w:pPr>
    </w:p>
    <w:p w:rsidR="00DE62FC" w:rsidRDefault="00DE62FC" w:rsidP="00DE62FC">
      <w:pPr>
        <w:jc w:val="center"/>
        <w:rPr>
          <w:sz w:val="28"/>
          <w:szCs w:val="28"/>
        </w:rPr>
      </w:pPr>
    </w:p>
    <w:p w:rsidR="00DE62FC" w:rsidRDefault="00DE62FC" w:rsidP="00DE62FC">
      <w:pPr>
        <w:jc w:val="center"/>
        <w:rPr>
          <w:sz w:val="28"/>
          <w:szCs w:val="28"/>
        </w:rPr>
      </w:pPr>
    </w:p>
    <w:p w:rsidR="00DE62FC" w:rsidRDefault="00DE62FC" w:rsidP="00DE62FC">
      <w:pPr>
        <w:jc w:val="center"/>
        <w:rPr>
          <w:sz w:val="28"/>
          <w:szCs w:val="28"/>
        </w:rPr>
      </w:pPr>
    </w:p>
    <w:p w:rsidR="00DE62FC" w:rsidRDefault="00DE62FC" w:rsidP="00DE62FC">
      <w:pPr>
        <w:jc w:val="center"/>
        <w:rPr>
          <w:sz w:val="28"/>
          <w:szCs w:val="28"/>
        </w:rPr>
      </w:pPr>
    </w:p>
    <w:p w:rsidR="00DE62FC" w:rsidRDefault="00DE62FC" w:rsidP="00DE62FC">
      <w:pPr>
        <w:jc w:val="center"/>
        <w:rPr>
          <w:sz w:val="28"/>
          <w:szCs w:val="28"/>
        </w:rPr>
      </w:pPr>
    </w:p>
    <w:p w:rsidR="00DE62FC" w:rsidRDefault="00DE62FC" w:rsidP="00DE62FC">
      <w:pPr>
        <w:jc w:val="center"/>
        <w:rPr>
          <w:sz w:val="28"/>
          <w:szCs w:val="28"/>
        </w:rPr>
      </w:pPr>
    </w:p>
    <w:p w:rsidR="00DE62FC" w:rsidRDefault="00DE62FC" w:rsidP="00DE62FC">
      <w:pPr>
        <w:jc w:val="center"/>
        <w:rPr>
          <w:sz w:val="28"/>
          <w:szCs w:val="28"/>
        </w:rPr>
      </w:pPr>
    </w:p>
    <w:p w:rsidR="00DE62FC" w:rsidRDefault="00DE62FC" w:rsidP="00DE62FC">
      <w:pPr>
        <w:jc w:val="center"/>
        <w:rPr>
          <w:sz w:val="28"/>
          <w:szCs w:val="28"/>
        </w:rPr>
      </w:pPr>
    </w:p>
    <w:p w:rsidR="00DE62FC" w:rsidRDefault="00DE62FC" w:rsidP="00DE62FC">
      <w:pPr>
        <w:jc w:val="center"/>
        <w:rPr>
          <w:sz w:val="28"/>
          <w:szCs w:val="28"/>
        </w:rPr>
      </w:pPr>
    </w:p>
    <w:p w:rsidR="00DE62FC" w:rsidRDefault="00DE62FC" w:rsidP="00DE62FC">
      <w:pPr>
        <w:jc w:val="center"/>
        <w:rPr>
          <w:sz w:val="28"/>
          <w:szCs w:val="28"/>
        </w:rPr>
      </w:pPr>
    </w:p>
    <w:p w:rsidR="00A22604" w:rsidRDefault="00DE62FC" w:rsidP="00DE6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22604" w:rsidRDefault="00A22604" w:rsidP="00DE62FC">
      <w:pPr>
        <w:jc w:val="center"/>
        <w:rPr>
          <w:sz w:val="28"/>
          <w:szCs w:val="28"/>
        </w:rPr>
      </w:pPr>
    </w:p>
    <w:p w:rsidR="00A22604" w:rsidRDefault="00A22604" w:rsidP="00DE62FC">
      <w:pPr>
        <w:jc w:val="center"/>
        <w:rPr>
          <w:sz w:val="28"/>
          <w:szCs w:val="28"/>
        </w:rPr>
      </w:pPr>
    </w:p>
    <w:p w:rsidR="00A22604" w:rsidRDefault="00A22604" w:rsidP="00DE62FC">
      <w:pPr>
        <w:jc w:val="center"/>
        <w:rPr>
          <w:sz w:val="28"/>
          <w:szCs w:val="28"/>
        </w:rPr>
      </w:pPr>
      <w:bookmarkStart w:id="0" w:name="_GoBack"/>
      <w:bookmarkEnd w:id="0"/>
    </w:p>
    <w:sectPr w:rsidR="00A22604" w:rsidSect="00A22604">
      <w:pgSz w:w="11910" w:h="16840"/>
      <w:pgMar w:top="1040" w:right="995" w:bottom="900" w:left="1276" w:header="0" w:footer="6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0A19"/>
    <w:multiLevelType w:val="hybridMultilevel"/>
    <w:tmpl w:val="314A509C"/>
    <w:lvl w:ilvl="0" w:tplc="E788D890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C606CC">
      <w:numFmt w:val="bullet"/>
      <w:lvlText w:val="•"/>
      <w:lvlJc w:val="left"/>
      <w:pPr>
        <w:ind w:left="1546" w:hanging="257"/>
      </w:pPr>
      <w:rPr>
        <w:lang w:val="ru-RU" w:eastAsia="en-US" w:bidi="ar-SA"/>
      </w:rPr>
    </w:lvl>
    <w:lvl w:ilvl="2" w:tplc="19D0B39A">
      <w:numFmt w:val="bullet"/>
      <w:lvlText w:val="•"/>
      <w:lvlJc w:val="left"/>
      <w:pPr>
        <w:ind w:left="2593" w:hanging="257"/>
      </w:pPr>
      <w:rPr>
        <w:lang w:val="ru-RU" w:eastAsia="en-US" w:bidi="ar-SA"/>
      </w:rPr>
    </w:lvl>
    <w:lvl w:ilvl="3" w:tplc="9E3E4F2C">
      <w:numFmt w:val="bullet"/>
      <w:lvlText w:val="•"/>
      <w:lvlJc w:val="left"/>
      <w:pPr>
        <w:ind w:left="3639" w:hanging="257"/>
      </w:pPr>
      <w:rPr>
        <w:lang w:val="ru-RU" w:eastAsia="en-US" w:bidi="ar-SA"/>
      </w:rPr>
    </w:lvl>
    <w:lvl w:ilvl="4" w:tplc="AD4A8D7A">
      <w:numFmt w:val="bullet"/>
      <w:lvlText w:val="•"/>
      <w:lvlJc w:val="left"/>
      <w:pPr>
        <w:ind w:left="4686" w:hanging="257"/>
      </w:pPr>
      <w:rPr>
        <w:lang w:val="ru-RU" w:eastAsia="en-US" w:bidi="ar-SA"/>
      </w:rPr>
    </w:lvl>
    <w:lvl w:ilvl="5" w:tplc="15A4B61E">
      <w:numFmt w:val="bullet"/>
      <w:lvlText w:val="•"/>
      <w:lvlJc w:val="left"/>
      <w:pPr>
        <w:ind w:left="5733" w:hanging="257"/>
      </w:pPr>
      <w:rPr>
        <w:lang w:val="ru-RU" w:eastAsia="en-US" w:bidi="ar-SA"/>
      </w:rPr>
    </w:lvl>
    <w:lvl w:ilvl="6" w:tplc="0F661BD8">
      <w:numFmt w:val="bullet"/>
      <w:lvlText w:val="•"/>
      <w:lvlJc w:val="left"/>
      <w:pPr>
        <w:ind w:left="6779" w:hanging="257"/>
      </w:pPr>
      <w:rPr>
        <w:lang w:val="ru-RU" w:eastAsia="en-US" w:bidi="ar-SA"/>
      </w:rPr>
    </w:lvl>
    <w:lvl w:ilvl="7" w:tplc="6D909B30">
      <w:numFmt w:val="bullet"/>
      <w:lvlText w:val="•"/>
      <w:lvlJc w:val="left"/>
      <w:pPr>
        <w:ind w:left="7826" w:hanging="257"/>
      </w:pPr>
      <w:rPr>
        <w:lang w:val="ru-RU" w:eastAsia="en-US" w:bidi="ar-SA"/>
      </w:rPr>
    </w:lvl>
    <w:lvl w:ilvl="8" w:tplc="EB18A4BA">
      <w:numFmt w:val="bullet"/>
      <w:lvlText w:val="•"/>
      <w:lvlJc w:val="left"/>
      <w:pPr>
        <w:ind w:left="8873" w:hanging="257"/>
      </w:pPr>
      <w:rPr>
        <w:lang w:val="ru-RU" w:eastAsia="en-US" w:bidi="ar-SA"/>
      </w:rPr>
    </w:lvl>
  </w:abstractNum>
  <w:abstractNum w:abstractNumId="1">
    <w:nsid w:val="634D495C"/>
    <w:multiLevelType w:val="multilevel"/>
    <w:tmpl w:val="2AE2873C"/>
    <w:lvl w:ilvl="0">
      <w:start w:val="1"/>
      <w:numFmt w:val="decimal"/>
      <w:lvlText w:val="%1."/>
      <w:lvlJc w:val="left"/>
      <w:pPr>
        <w:ind w:left="14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lang w:val="ru-RU" w:eastAsia="en-US" w:bidi="ar-SA"/>
      </w:rPr>
    </w:lvl>
  </w:abstractNum>
  <w:abstractNum w:abstractNumId="2">
    <w:nsid w:val="733B6D25"/>
    <w:multiLevelType w:val="hybridMultilevel"/>
    <w:tmpl w:val="F758938A"/>
    <w:lvl w:ilvl="0" w:tplc="B31E2E86">
      <w:start w:val="1"/>
      <w:numFmt w:val="decimal"/>
      <w:lvlText w:val="%1)"/>
      <w:lvlJc w:val="left"/>
      <w:pPr>
        <w:ind w:left="4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5CC10A">
      <w:numFmt w:val="bullet"/>
      <w:lvlText w:val="•"/>
      <w:lvlJc w:val="left"/>
      <w:pPr>
        <w:ind w:left="1546" w:hanging="708"/>
      </w:pPr>
      <w:rPr>
        <w:lang w:val="ru-RU" w:eastAsia="en-US" w:bidi="ar-SA"/>
      </w:rPr>
    </w:lvl>
    <w:lvl w:ilvl="2" w:tplc="41523AFE">
      <w:numFmt w:val="bullet"/>
      <w:lvlText w:val="•"/>
      <w:lvlJc w:val="left"/>
      <w:pPr>
        <w:ind w:left="2593" w:hanging="708"/>
      </w:pPr>
      <w:rPr>
        <w:lang w:val="ru-RU" w:eastAsia="en-US" w:bidi="ar-SA"/>
      </w:rPr>
    </w:lvl>
    <w:lvl w:ilvl="3" w:tplc="A2F044B4">
      <w:numFmt w:val="bullet"/>
      <w:lvlText w:val="•"/>
      <w:lvlJc w:val="left"/>
      <w:pPr>
        <w:ind w:left="3639" w:hanging="708"/>
      </w:pPr>
      <w:rPr>
        <w:lang w:val="ru-RU" w:eastAsia="en-US" w:bidi="ar-SA"/>
      </w:rPr>
    </w:lvl>
    <w:lvl w:ilvl="4" w:tplc="10248C7E">
      <w:numFmt w:val="bullet"/>
      <w:lvlText w:val="•"/>
      <w:lvlJc w:val="left"/>
      <w:pPr>
        <w:ind w:left="4686" w:hanging="708"/>
      </w:pPr>
      <w:rPr>
        <w:lang w:val="ru-RU" w:eastAsia="en-US" w:bidi="ar-SA"/>
      </w:rPr>
    </w:lvl>
    <w:lvl w:ilvl="5" w:tplc="31444420">
      <w:numFmt w:val="bullet"/>
      <w:lvlText w:val="•"/>
      <w:lvlJc w:val="left"/>
      <w:pPr>
        <w:ind w:left="5733" w:hanging="708"/>
      </w:pPr>
      <w:rPr>
        <w:lang w:val="ru-RU" w:eastAsia="en-US" w:bidi="ar-SA"/>
      </w:rPr>
    </w:lvl>
    <w:lvl w:ilvl="6" w:tplc="0BFE675C">
      <w:numFmt w:val="bullet"/>
      <w:lvlText w:val="•"/>
      <w:lvlJc w:val="left"/>
      <w:pPr>
        <w:ind w:left="6779" w:hanging="708"/>
      </w:pPr>
      <w:rPr>
        <w:lang w:val="ru-RU" w:eastAsia="en-US" w:bidi="ar-SA"/>
      </w:rPr>
    </w:lvl>
    <w:lvl w:ilvl="7" w:tplc="B02E5E86">
      <w:numFmt w:val="bullet"/>
      <w:lvlText w:val="•"/>
      <w:lvlJc w:val="left"/>
      <w:pPr>
        <w:ind w:left="7826" w:hanging="708"/>
      </w:pPr>
      <w:rPr>
        <w:lang w:val="ru-RU" w:eastAsia="en-US" w:bidi="ar-SA"/>
      </w:rPr>
    </w:lvl>
    <w:lvl w:ilvl="8" w:tplc="BDE826CC">
      <w:numFmt w:val="bullet"/>
      <w:lvlText w:val="•"/>
      <w:lvlJc w:val="left"/>
      <w:pPr>
        <w:ind w:left="8873" w:hanging="708"/>
      </w:pPr>
      <w:rPr>
        <w:lang w:val="ru-RU" w:eastAsia="en-US" w:bidi="ar-SA"/>
      </w:rPr>
    </w:lvl>
  </w:abstractNum>
  <w:abstractNum w:abstractNumId="3">
    <w:nsid w:val="7D8C3CA6"/>
    <w:multiLevelType w:val="hybridMultilevel"/>
    <w:tmpl w:val="C93A5AB4"/>
    <w:lvl w:ilvl="0" w:tplc="01D461FC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4090CA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8D2308E">
      <w:numFmt w:val="bullet"/>
      <w:lvlText w:val="•"/>
      <w:lvlJc w:val="left"/>
      <w:pPr>
        <w:ind w:left="2593" w:hanging="219"/>
      </w:pPr>
      <w:rPr>
        <w:lang w:val="ru-RU" w:eastAsia="en-US" w:bidi="ar-SA"/>
      </w:rPr>
    </w:lvl>
    <w:lvl w:ilvl="3" w:tplc="45D0C58A">
      <w:numFmt w:val="bullet"/>
      <w:lvlText w:val="•"/>
      <w:lvlJc w:val="left"/>
      <w:pPr>
        <w:ind w:left="3639" w:hanging="219"/>
      </w:pPr>
      <w:rPr>
        <w:lang w:val="ru-RU" w:eastAsia="en-US" w:bidi="ar-SA"/>
      </w:rPr>
    </w:lvl>
    <w:lvl w:ilvl="4" w:tplc="C394B6EC">
      <w:numFmt w:val="bullet"/>
      <w:lvlText w:val="•"/>
      <w:lvlJc w:val="left"/>
      <w:pPr>
        <w:ind w:left="4686" w:hanging="219"/>
      </w:pPr>
      <w:rPr>
        <w:lang w:val="ru-RU" w:eastAsia="en-US" w:bidi="ar-SA"/>
      </w:rPr>
    </w:lvl>
    <w:lvl w:ilvl="5" w:tplc="EE8610CC">
      <w:numFmt w:val="bullet"/>
      <w:lvlText w:val="•"/>
      <w:lvlJc w:val="left"/>
      <w:pPr>
        <w:ind w:left="5733" w:hanging="219"/>
      </w:pPr>
      <w:rPr>
        <w:lang w:val="ru-RU" w:eastAsia="en-US" w:bidi="ar-SA"/>
      </w:rPr>
    </w:lvl>
    <w:lvl w:ilvl="6" w:tplc="ADC85CD8">
      <w:numFmt w:val="bullet"/>
      <w:lvlText w:val="•"/>
      <w:lvlJc w:val="left"/>
      <w:pPr>
        <w:ind w:left="6779" w:hanging="219"/>
      </w:pPr>
      <w:rPr>
        <w:lang w:val="ru-RU" w:eastAsia="en-US" w:bidi="ar-SA"/>
      </w:rPr>
    </w:lvl>
    <w:lvl w:ilvl="7" w:tplc="383E0C10">
      <w:numFmt w:val="bullet"/>
      <w:lvlText w:val="•"/>
      <w:lvlJc w:val="left"/>
      <w:pPr>
        <w:ind w:left="7826" w:hanging="219"/>
      </w:pPr>
      <w:rPr>
        <w:lang w:val="ru-RU" w:eastAsia="en-US" w:bidi="ar-SA"/>
      </w:rPr>
    </w:lvl>
    <w:lvl w:ilvl="8" w:tplc="0C1A7DBA">
      <w:numFmt w:val="bullet"/>
      <w:lvlText w:val="•"/>
      <w:lvlJc w:val="left"/>
      <w:pPr>
        <w:ind w:left="8873" w:hanging="219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7F"/>
    <w:rsid w:val="0053137F"/>
    <w:rsid w:val="005B3D6F"/>
    <w:rsid w:val="00600935"/>
    <w:rsid w:val="00624360"/>
    <w:rsid w:val="006C7087"/>
    <w:rsid w:val="009B7962"/>
    <w:rsid w:val="00A22604"/>
    <w:rsid w:val="00DE62FC"/>
    <w:rsid w:val="00F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13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3137F"/>
    <w:pPr>
      <w:ind w:left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53137F"/>
    <w:pPr>
      <w:spacing w:line="321" w:lineRule="exact"/>
      <w:ind w:left="4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137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53137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53137F"/>
    <w:pPr>
      <w:ind w:left="49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3137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3137F"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3137F"/>
  </w:style>
  <w:style w:type="table" w:customStyle="1" w:styleId="TableNormal">
    <w:name w:val="Table Normal"/>
    <w:uiPriority w:val="2"/>
    <w:semiHidden/>
    <w:qFormat/>
    <w:rsid w:val="0053137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70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0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13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3137F"/>
    <w:pPr>
      <w:ind w:left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53137F"/>
    <w:pPr>
      <w:spacing w:line="321" w:lineRule="exact"/>
      <w:ind w:left="4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137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53137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53137F"/>
    <w:pPr>
      <w:ind w:left="49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3137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3137F"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3137F"/>
  </w:style>
  <w:style w:type="table" w:customStyle="1" w:styleId="TableNormal">
    <w:name w:val="Table Normal"/>
    <w:uiPriority w:val="2"/>
    <w:semiHidden/>
    <w:qFormat/>
    <w:rsid w:val="0053137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70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0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СНД</cp:lastModifiedBy>
  <cp:revision>9</cp:revision>
  <cp:lastPrinted>2022-03-25T10:19:00Z</cp:lastPrinted>
  <dcterms:created xsi:type="dcterms:W3CDTF">2022-03-25T09:22:00Z</dcterms:created>
  <dcterms:modified xsi:type="dcterms:W3CDTF">2022-04-20T09:37:00Z</dcterms:modified>
</cp:coreProperties>
</file>