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66" w:rsidRPr="00596E66" w:rsidRDefault="00596E66" w:rsidP="00E8317C">
      <w:pPr>
        <w:rPr>
          <w:sz w:val="32"/>
          <w:szCs w:val="32"/>
        </w:rPr>
      </w:pPr>
    </w:p>
    <w:p w:rsidR="00596E66" w:rsidRPr="00596E66" w:rsidRDefault="00596E66" w:rsidP="00596E66">
      <w:pPr>
        <w:jc w:val="center"/>
        <w:rPr>
          <w:b/>
          <w:sz w:val="32"/>
          <w:szCs w:val="32"/>
        </w:rPr>
      </w:pPr>
      <w:r w:rsidRPr="00596E66">
        <w:rPr>
          <w:b/>
          <w:sz w:val="32"/>
          <w:szCs w:val="32"/>
        </w:rPr>
        <w:t xml:space="preserve">Положение </w:t>
      </w:r>
    </w:p>
    <w:p w:rsidR="00596E66" w:rsidRPr="00596E66" w:rsidRDefault="00596E66" w:rsidP="00596E66">
      <w:pPr>
        <w:jc w:val="center"/>
        <w:rPr>
          <w:sz w:val="28"/>
          <w:szCs w:val="28"/>
        </w:rPr>
      </w:pPr>
      <w:r w:rsidRPr="00596E66">
        <w:rPr>
          <w:sz w:val="28"/>
          <w:szCs w:val="28"/>
        </w:rPr>
        <w:t xml:space="preserve">о региональном фестивале творческого чтения для младших школьников </w:t>
      </w:r>
    </w:p>
    <w:p w:rsidR="00596E66" w:rsidRPr="00596E66" w:rsidRDefault="00596E66" w:rsidP="00596E66">
      <w:pPr>
        <w:jc w:val="center"/>
        <w:rPr>
          <w:sz w:val="28"/>
          <w:szCs w:val="28"/>
        </w:rPr>
      </w:pPr>
      <w:r w:rsidRPr="00596E66">
        <w:rPr>
          <w:sz w:val="28"/>
          <w:szCs w:val="28"/>
        </w:rPr>
        <w:t>«Живое слово. Прислушайтесь» в 2022-2023 учебном году</w:t>
      </w:r>
    </w:p>
    <w:p w:rsidR="00596E66" w:rsidRPr="00596E66" w:rsidRDefault="00596E66" w:rsidP="00596E66">
      <w:pPr>
        <w:jc w:val="center"/>
        <w:rPr>
          <w:sz w:val="28"/>
          <w:szCs w:val="28"/>
        </w:rPr>
      </w:pP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 </w:t>
      </w:r>
      <w:proofErr w:type="gramStart"/>
      <w:r w:rsidRPr="00596E66">
        <w:rPr>
          <w:sz w:val="28"/>
          <w:szCs w:val="28"/>
          <w:lang w:val="en-US"/>
        </w:rPr>
        <w:t>X</w:t>
      </w:r>
      <w:bookmarkStart w:id="0" w:name="_GoBack"/>
      <w:bookmarkEnd w:id="0"/>
      <w:r w:rsidRPr="00596E66">
        <w:rPr>
          <w:sz w:val="28"/>
          <w:szCs w:val="28"/>
        </w:rPr>
        <w:t xml:space="preserve"> региональный фестиваль творческого чтения для младших школьников «Живое слово.</w:t>
      </w:r>
      <w:proofErr w:type="gramEnd"/>
      <w:r w:rsidRPr="00596E66">
        <w:rPr>
          <w:sz w:val="28"/>
          <w:szCs w:val="28"/>
        </w:rPr>
        <w:t xml:space="preserve"> Прислушайтесь» (далее – Фестиваль) в 2022-2023 учебном году проводится в период с 20 октября 2022 года по 29 апреля 2023 года.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- Школьный этап – 20.10. 2022 - 28. 02. 2023 г.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- Муниципальный этап /праздники, панорама/ – март 2023 г.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- Региональный праздник «Учусь читать – научусь летать» - апрель 2023 г.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</w:p>
    <w:p w:rsidR="00596E66" w:rsidRPr="00596E66" w:rsidRDefault="00596E66" w:rsidP="00596E66">
      <w:pPr>
        <w:jc w:val="center"/>
        <w:rPr>
          <w:b/>
          <w:color w:val="000000"/>
          <w:sz w:val="28"/>
          <w:szCs w:val="28"/>
        </w:rPr>
      </w:pPr>
      <w:r w:rsidRPr="00596E66">
        <w:rPr>
          <w:b/>
          <w:color w:val="000000"/>
          <w:sz w:val="28"/>
          <w:szCs w:val="28"/>
        </w:rPr>
        <w:t>Тема Фестиваля на учебный год определяется участниками Фестиваля.</w:t>
      </w:r>
    </w:p>
    <w:p w:rsidR="00596E66" w:rsidRPr="00596E66" w:rsidRDefault="00596E66" w:rsidP="00596E66">
      <w:pPr>
        <w:jc w:val="center"/>
        <w:rPr>
          <w:color w:val="000000"/>
          <w:sz w:val="28"/>
          <w:szCs w:val="28"/>
        </w:rPr>
      </w:pPr>
    </w:p>
    <w:p w:rsidR="00596E66" w:rsidRPr="00596E66" w:rsidRDefault="00596E66" w:rsidP="00596E66">
      <w:pPr>
        <w:jc w:val="center"/>
        <w:rPr>
          <w:b/>
          <w:color w:val="000000"/>
          <w:sz w:val="28"/>
          <w:szCs w:val="28"/>
        </w:rPr>
      </w:pPr>
      <w:r w:rsidRPr="00596E66">
        <w:rPr>
          <w:b/>
          <w:color w:val="000000"/>
          <w:sz w:val="28"/>
          <w:szCs w:val="28"/>
        </w:rPr>
        <w:t>1. Общие положения</w:t>
      </w:r>
    </w:p>
    <w:p w:rsidR="00596E66" w:rsidRPr="00596E66" w:rsidRDefault="00596E66" w:rsidP="00596E66">
      <w:pPr>
        <w:ind w:firstLine="708"/>
        <w:jc w:val="both"/>
        <w:rPr>
          <w:color w:val="000000"/>
          <w:sz w:val="28"/>
          <w:szCs w:val="28"/>
        </w:rPr>
      </w:pPr>
      <w:r w:rsidRPr="00596E66">
        <w:rPr>
          <w:color w:val="000000"/>
          <w:sz w:val="28"/>
          <w:szCs w:val="28"/>
        </w:rPr>
        <w:t>Фестиваль творческого чтения</w:t>
      </w:r>
      <w:r w:rsidRPr="00596E66">
        <w:rPr>
          <w:b/>
          <w:color w:val="000000"/>
          <w:sz w:val="28"/>
          <w:szCs w:val="28"/>
        </w:rPr>
        <w:t xml:space="preserve"> </w:t>
      </w:r>
      <w:r w:rsidRPr="00596E66">
        <w:rPr>
          <w:color w:val="000000"/>
          <w:sz w:val="28"/>
          <w:szCs w:val="28"/>
        </w:rPr>
        <w:t>«Живое слово. Прислушайтесь» (далее - Фестиваль) — мероприятие по чтению вслух фольклорных, поэтических и прозаических произведений (отрывков) российских и зарубежных писателей. Участие в Фестивале добровольное.</w:t>
      </w:r>
    </w:p>
    <w:p w:rsidR="00596E66" w:rsidRPr="00596E66" w:rsidRDefault="00596E66" w:rsidP="00596E66">
      <w:pPr>
        <w:ind w:firstLine="708"/>
        <w:jc w:val="both"/>
        <w:rPr>
          <w:color w:val="FF6600"/>
          <w:sz w:val="28"/>
          <w:szCs w:val="28"/>
        </w:rPr>
      </w:pPr>
      <w:r w:rsidRPr="00596E66">
        <w:rPr>
          <w:color w:val="000000"/>
          <w:sz w:val="28"/>
          <w:szCs w:val="28"/>
        </w:rPr>
        <w:t>В рамках Фестиваля предлагается организовать работу по подготовке</w:t>
      </w:r>
      <w:r w:rsidRPr="00596E66">
        <w:rPr>
          <w:sz w:val="28"/>
          <w:szCs w:val="28"/>
        </w:rPr>
        <w:t xml:space="preserve"> грамотных исполнителей и слушателей произведений литературного творчества, способных находить смысл и удовольствие в творческом соавторстве с художниками слова.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Организаторы Фестиваля: </w:t>
      </w:r>
    </w:p>
    <w:p w:rsidR="00596E66" w:rsidRPr="00596E66" w:rsidRDefault="00596E66" w:rsidP="00596E66">
      <w:pPr>
        <w:numPr>
          <w:ilvl w:val="0"/>
          <w:numId w:val="7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бюджетное учреждение Орловской области дополнительного профессионального образования «Институт развития образования», </w:t>
      </w:r>
    </w:p>
    <w:p w:rsidR="00596E66" w:rsidRPr="00596E66" w:rsidRDefault="00596E66" w:rsidP="00596E66">
      <w:pPr>
        <w:numPr>
          <w:ilvl w:val="0"/>
          <w:numId w:val="7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бюджетное учреждение культуры Орловской области «Орловская детская библиотека им. М. М. Пришвина».</w:t>
      </w:r>
    </w:p>
    <w:p w:rsidR="00596E66" w:rsidRPr="00596E66" w:rsidRDefault="00596E66" w:rsidP="00596E66">
      <w:pPr>
        <w:ind w:firstLine="540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Руководство организацией и проведением Фестиваля осуществляет Оргкомитет.</w:t>
      </w:r>
    </w:p>
    <w:p w:rsidR="00596E66" w:rsidRPr="00596E66" w:rsidRDefault="00596E66" w:rsidP="00596E66">
      <w:pPr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2. Задачи Фестиваля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Для детей и взрослых участие в Фестивале – это возможность познакомиться с интересными фольклорными и художественными произведениями, развить умение публичного выступления, включиться в организацию интересной жизни вокруг чтения художественного произведения. </w:t>
      </w:r>
    </w:p>
    <w:p w:rsidR="00596E66" w:rsidRPr="00596E66" w:rsidRDefault="00596E66" w:rsidP="00596E66">
      <w:pPr>
        <w:jc w:val="center"/>
        <w:rPr>
          <w:sz w:val="28"/>
          <w:szCs w:val="28"/>
        </w:rPr>
      </w:pPr>
      <w:r w:rsidRPr="00596E66">
        <w:rPr>
          <w:sz w:val="28"/>
          <w:szCs w:val="28"/>
        </w:rPr>
        <w:t>Включение в фестивальное движение поможет решить следующие образовательные задачи: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развивать интерес к чтению художественной литературы среди детей и взрослых, как базовой основы внимания к окружающему миру и людям; развивать и поддерживать взаимодействие всех участников </w:t>
      </w:r>
      <w:r w:rsidRPr="00596E66">
        <w:rPr>
          <w:sz w:val="28"/>
          <w:szCs w:val="28"/>
        </w:rPr>
        <w:lastRenderedPageBreak/>
        <w:t>образовательного процесса для многогранного восприятия художественного текста;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углублять понимание педагогических задач развития смыслового чтения, расширять читательский кругозор, возрождать традиции семейного чтения, укреплять позитивный общественный интерес к школам и библиотекам;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через погружение в смысловое пространство художественного текста обеспечить сотрудничество и участие в проектировании и создании развивающей безопасной образовательной среды для взрослых и детей;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создавать наиболее естественные условия для достижения и закрепления личностных и </w:t>
      </w:r>
      <w:proofErr w:type="spellStart"/>
      <w:r w:rsidRPr="00596E66">
        <w:rPr>
          <w:sz w:val="28"/>
          <w:szCs w:val="28"/>
        </w:rPr>
        <w:t>метапредметных</w:t>
      </w:r>
      <w:proofErr w:type="spellEnd"/>
      <w:r w:rsidRPr="00596E66">
        <w:rPr>
          <w:sz w:val="28"/>
          <w:szCs w:val="28"/>
        </w:rPr>
        <w:t xml:space="preserve"> образовательных результатов;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развивать межкультурную компетентность и толерантность через участие в мероприятиях, содействующих позитивной социализации и несущих духовно-нравственный заряд;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создавать условия для поддержки и реализации потенциала одарённых детей, обогащения их познавательных интересов и мотивов, формирования универсальных способов познания мира;</w:t>
      </w:r>
    </w:p>
    <w:p w:rsidR="00596E66" w:rsidRPr="00596E66" w:rsidRDefault="00596E66" w:rsidP="00596E66">
      <w:pPr>
        <w:numPr>
          <w:ilvl w:val="0"/>
          <w:numId w:val="2"/>
        </w:num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создавать психолого-педагогические условия для профилактики социального сиротства, ксенофобии, экстремизма, межэтнических конфликтов; коррекции отклоняющегося поведения детей с учетом возрастных и индивидуальных особенностей.</w:t>
      </w:r>
    </w:p>
    <w:p w:rsidR="00596E66" w:rsidRPr="00596E66" w:rsidRDefault="00596E66" w:rsidP="00596E66">
      <w:pPr>
        <w:ind w:left="644"/>
        <w:jc w:val="both"/>
        <w:rPr>
          <w:sz w:val="28"/>
          <w:szCs w:val="28"/>
        </w:rPr>
      </w:pPr>
    </w:p>
    <w:p w:rsidR="00596E66" w:rsidRPr="00596E66" w:rsidRDefault="00596E66" w:rsidP="00596E66">
      <w:pPr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3. Участники Фестиваля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В Фестивале могут принять участие обучающиеся 1-4 классов, их родители и педагоги (в том числе педагоги-библиотекари и педагоги дополнительного образования) образовательных организаций Орловской области.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Учителям, педагогам-библиотекарям, педагогам дополнительного образования и родителям в рамках Фестиваля предлагается принять участие во всех номинациях.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Оргкомитет Фестиваля приветствует включение взрослых участников в отчётные материалы по итогам Фестиваля, особенно поощряются творческие работы по осмыслению событий Фестиваля (сочинения, эссе, фото и видео материалы, освещающие сами мероприятия или их подготовку).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</w:p>
    <w:p w:rsidR="00596E66" w:rsidRPr="00596E66" w:rsidRDefault="00596E66" w:rsidP="00596E66">
      <w:pPr>
        <w:ind w:firstLine="708"/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4. Номинации Фестиваля творческого чтения</w:t>
      </w:r>
    </w:p>
    <w:p w:rsidR="00596E66" w:rsidRPr="00596E66" w:rsidRDefault="00596E66" w:rsidP="00596E66">
      <w:pPr>
        <w:numPr>
          <w:ilvl w:val="0"/>
          <w:numId w:val="3"/>
        </w:numPr>
        <w:tabs>
          <w:tab w:val="num" w:pos="120"/>
        </w:tabs>
        <w:spacing w:before="200" w:line="216" w:lineRule="auto"/>
        <w:ind w:left="0" w:firstLine="840"/>
        <w:jc w:val="both"/>
        <w:rPr>
          <w:sz w:val="28"/>
          <w:szCs w:val="28"/>
        </w:rPr>
      </w:pPr>
      <w:r w:rsidRPr="00596E66">
        <w:rPr>
          <w:b/>
          <w:sz w:val="28"/>
          <w:szCs w:val="28"/>
        </w:rPr>
        <w:t>«</w:t>
      </w:r>
      <w:r w:rsidRPr="00596E66">
        <w:rPr>
          <w:b/>
          <w:color w:val="000000"/>
          <w:kern w:val="24"/>
          <w:sz w:val="28"/>
          <w:szCs w:val="28"/>
        </w:rPr>
        <w:t xml:space="preserve">Праздники календаря». </w:t>
      </w:r>
      <w:r w:rsidRPr="00596E66">
        <w:rPr>
          <w:color w:val="000000"/>
          <w:kern w:val="24"/>
          <w:sz w:val="28"/>
          <w:szCs w:val="28"/>
        </w:rPr>
        <w:t>Чтение п</w:t>
      </w:r>
      <w:r w:rsidRPr="00596E66">
        <w:rPr>
          <w:sz w:val="28"/>
          <w:szCs w:val="28"/>
        </w:rPr>
        <w:t>роизведений, посвящённых событиям, связанным с традиционными праздниками нашего народа, это не только прикосновение к художественным источникам информации, но, главным образом, работа по организации такого чтения поможет в созидании эмоционального, трепетного чувства сопричастности истории Родной земли.</w:t>
      </w:r>
    </w:p>
    <w:p w:rsidR="00596E66" w:rsidRPr="00596E66" w:rsidRDefault="00596E66" w:rsidP="00596E6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lastRenderedPageBreak/>
        <w:t>«Мне интересно – я читаю».</w:t>
      </w:r>
      <w:r w:rsidRPr="00596E66">
        <w:rPr>
          <w:sz w:val="28"/>
          <w:szCs w:val="28"/>
        </w:rPr>
        <w:t xml:space="preserve"> Эта номинация предполагает чтение (наизусть или с листа) того произведения (отрывка), которое вызвало у чтеца личную заинтересованность.</w:t>
      </w:r>
    </w:p>
    <w:p w:rsidR="00596E66" w:rsidRPr="00596E66" w:rsidRDefault="00596E66" w:rsidP="00596E6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596E66">
        <w:rPr>
          <w:sz w:val="28"/>
          <w:szCs w:val="28"/>
        </w:rPr>
        <w:t xml:space="preserve"> </w:t>
      </w:r>
      <w:r w:rsidRPr="00596E66">
        <w:rPr>
          <w:b/>
          <w:sz w:val="28"/>
          <w:szCs w:val="28"/>
        </w:rPr>
        <w:t>«Читаю и вот что думаю».</w:t>
      </w:r>
      <w:r w:rsidRPr="00596E66">
        <w:rPr>
          <w:sz w:val="28"/>
          <w:szCs w:val="28"/>
        </w:rPr>
        <w:t xml:space="preserve"> Номинация позволяет включить в репертуар выступления не только художественный текст (отрывок), но и небольшое рассуждение, высказывание (ассоциации-размышления) собственного сочинения.</w:t>
      </w:r>
    </w:p>
    <w:p w:rsidR="00596E66" w:rsidRPr="00596E66" w:rsidRDefault="00596E66" w:rsidP="00596E6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«Заповедный мир сказки»</w:t>
      </w:r>
      <w:r w:rsidRPr="00596E66">
        <w:rPr>
          <w:sz w:val="28"/>
          <w:szCs w:val="28"/>
        </w:rPr>
        <w:t xml:space="preserve"> позволит слушателям и чтецам обратиться к народной мудрости, закодированной в метафорах фольклорных и авторских сказок.  </w:t>
      </w:r>
    </w:p>
    <w:p w:rsidR="00596E66" w:rsidRPr="00596E66" w:rsidRDefault="00596E66" w:rsidP="00596E6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96E66">
        <w:rPr>
          <w:b/>
          <w:sz w:val="28"/>
          <w:szCs w:val="28"/>
        </w:rPr>
        <w:t>«Уроки внеурочного чтения»</w:t>
      </w:r>
      <w:r w:rsidRPr="00596E66">
        <w:rPr>
          <w:sz w:val="28"/>
          <w:szCs w:val="28"/>
        </w:rPr>
        <w:t xml:space="preserve"> помогут найти интересные художественные тексты среди уже прочитанных, в том числе писателей и поэтов-земляков.</w:t>
      </w:r>
    </w:p>
    <w:p w:rsidR="00596E66" w:rsidRPr="00596E66" w:rsidRDefault="00596E66" w:rsidP="00596E6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596E66">
        <w:rPr>
          <w:b/>
          <w:sz w:val="28"/>
          <w:szCs w:val="28"/>
        </w:rPr>
        <w:t xml:space="preserve">«Послушайте, как я научился читать!» (не только для первоклассников). </w:t>
      </w:r>
      <w:r w:rsidRPr="00596E66">
        <w:rPr>
          <w:sz w:val="28"/>
          <w:szCs w:val="28"/>
        </w:rPr>
        <w:t>Опыт участия в такой номинации окрыляет начинающих читателей, вдохновляет их педагогов, помогает усовершенствовать навыки чтения для пользы и удовольствия слушателей.</w:t>
      </w:r>
    </w:p>
    <w:p w:rsidR="00596E66" w:rsidRPr="00596E66" w:rsidRDefault="00596E66" w:rsidP="00596E66">
      <w:pPr>
        <w:ind w:left="720"/>
        <w:jc w:val="both"/>
        <w:rPr>
          <w:sz w:val="28"/>
          <w:szCs w:val="28"/>
        </w:rPr>
      </w:pPr>
    </w:p>
    <w:p w:rsidR="00596E66" w:rsidRPr="00596E66" w:rsidRDefault="00596E66" w:rsidP="00596E6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Порядок проведения Фестиваля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Специалисты муниципальных органов, осуществляющих полномочия в сфере образования (далее – Кураторы), уведомляют образовательные организации о проведении фестиваля творческого чтения «Живое слово. Прислушайтесь» и способствуют формированию оргкомитетов на местах (школах, библиотеках, домах творчества). Выделяют образовательную организацию (муниципального организатора, в крупных районах - несколько), которая будет координировать проведение Фестиваля в муниципалитете, включая определение темы, организацию и проведение заключительного праздника, подводящего итоги Фестиваля на муниципальном уровне.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Завершая Фестиваль, специалисты муниципальных органов собирают информацию о проведении фестивальных мероприятий в образовательных организациях (заявка-отчёт) и в обобщённой форме отсылают её в региональный оргкомитет (см. 6.2, </w:t>
      </w:r>
      <w:proofErr w:type="spellStart"/>
      <w:r w:rsidRPr="00596E66">
        <w:rPr>
          <w:sz w:val="28"/>
          <w:szCs w:val="28"/>
        </w:rPr>
        <w:t>п.Б</w:t>
      </w:r>
      <w:proofErr w:type="spellEnd"/>
      <w:r w:rsidRPr="00596E66">
        <w:rPr>
          <w:sz w:val="28"/>
          <w:szCs w:val="28"/>
        </w:rPr>
        <w:t>).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Школьные и муниципальные организаторы Фестиваля самостоятельно определяют участников, номинации и формы проведения мероприятий.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Место проведения школьного этапа – школы, учреждения дополнительного образования, библиотеки.</w:t>
      </w:r>
    </w:p>
    <w:p w:rsidR="00596E66" w:rsidRPr="00596E66" w:rsidRDefault="00596E66" w:rsidP="00596E66">
      <w:pPr>
        <w:ind w:firstLine="708"/>
        <w:jc w:val="both"/>
        <w:rPr>
          <w:b/>
          <w:sz w:val="28"/>
          <w:szCs w:val="28"/>
        </w:rPr>
      </w:pPr>
      <w:r w:rsidRPr="00596E66">
        <w:rPr>
          <w:sz w:val="28"/>
          <w:szCs w:val="28"/>
        </w:rPr>
        <w:t xml:space="preserve">Школьный этап – мероприятия по плану школьных организаторов, включает творческое чтение внутри одного класса, одной параллели или всей школы. Особый интерес будут иметь «выездные» мероприятия с фестивальной программой (при необходимости в режиме онлайн): в гости в соседний класс, к малышам или старшеклассникам, в соседнюю школу, интернат, библиотеку и т.п. </w:t>
      </w:r>
    </w:p>
    <w:p w:rsidR="00596E66" w:rsidRPr="00596E66" w:rsidRDefault="00596E66" w:rsidP="00596E66">
      <w:pPr>
        <w:ind w:firstLine="708"/>
        <w:jc w:val="both"/>
        <w:rPr>
          <w:b/>
          <w:sz w:val="28"/>
          <w:szCs w:val="28"/>
        </w:rPr>
      </w:pPr>
      <w:proofErr w:type="gramStart"/>
      <w:r w:rsidRPr="00596E66">
        <w:rPr>
          <w:sz w:val="28"/>
          <w:szCs w:val="28"/>
        </w:rPr>
        <w:t xml:space="preserve">Место и формат проведения муниципального этапа определяет муниципальный организатор (Желательно, чтобы муниципальный праздник, </w:t>
      </w:r>
      <w:r w:rsidRPr="00596E66">
        <w:rPr>
          <w:sz w:val="28"/>
          <w:szCs w:val="28"/>
        </w:rPr>
        <w:lastRenderedPageBreak/>
        <w:t>завершающий Фестиваль на муниципальном уровне, организовывался и проводился профессионалами, педагогическими работниками системы дополнительного образования детей.</w:t>
      </w:r>
      <w:proofErr w:type="gramEnd"/>
      <w:r w:rsidRPr="00596E66">
        <w:rPr>
          <w:sz w:val="28"/>
          <w:szCs w:val="28"/>
        </w:rPr>
        <w:t xml:space="preserve"> </w:t>
      </w:r>
      <w:proofErr w:type="gramStart"/>
      <w:r w:rsidRPr="00596E66">
        <w:rPr>
          <w:sz w:val="28"/>
          <w:szCs w:val="28"/>
        </w:rPr>
        <w:t>В больших городах праздник необходимо проводить по районам, чтобы зрители и слушатели чувствовали себя значимыми людьми).</w:t>
      </w:r>
      <w:proofErr w:type="gramEnd"/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Муниципальный (районный) этап предполагает не только конкурсы, а, главным образом, масштабные праздники (при необходимости в режиме онлайн), знакомящие участников друг с другом, общественность и жителей населённых пунктов, входящих в муниципалитет, с просветительской работой образовательных учреждений и библиотек: развитие эстетического вкуса и этического чувства через творческое соприкосновение с искусством художественного слова.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Завершает Фестиваль региональный праздник «Учусь читать – научусь летать» в г. Орле. Праздник может проводиться в онлайн-формате и включать в себя трансляцию упорядоченных видеоматериалов, присланных из муниципалитетов, на официальных сайтах или в официальных группах организаторов в </w:t>
      </w:r>
      <w:proofErr w:type="spellStart"/>
      <w:r w:rsidRPr="00596E66">
        <w:rPr>
          <w:sz w:val="28"/>
          <w:szCs w:val="28"/>
        </w:rPr>
        <w:t>соцсетях</w:t>
      </w:r>
      <w:proofErr w:type="spellEnd"/>
      <w:r w:rsidRPr="00596E66">
        <w:rPr>
          <w:sz w:val="28"/>
          <w:szCs w:val="28"/>
        </w:rPr>
        <w:t>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Все вопросы по организации, содержанию и психолого-педагогическому сопровождению мероприятий Фестиваля рассматриваются и обсуждаются на консультациях, проведение которых сопровождает весь срок фестивального движения во время учебного года. Консультации проводятся членами оргкомитета, как правило, на базе Орловской детской библиотеки имени М. М. Пришвина или в онлайн-формате.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</w:p>
    <w:p w:rsidR="00596E66" w:rsidRPr="00596E66" w:rsidRDefault="00596E66" w:rsidP="00596E6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Документы для участия в Фестивале и представление результатов</w:t>
      </w:r>
    </w:p>
    <w:p w:rsidR="00596E66" w:rsidRPr="00596E66" w:rsidRDefault="00596E66" w:rsidP="00596E66">
      <w:pPr>
        <w:jc w:val="center"/>
        <w:rPr>
          <w:sz w:val="28"/>
          <w:szCs w:val="28"/>
        </w:rPr>
      </w:pP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6.1. Участники школьного этапа Фестиваля оформляют </w:t>
      </w:r>
      <w:r w:rsidRPr="00596E66">
        <w:rPr>
          <w:sz w:val="28"/>
          <w:szCs w:val="28"/>
          <w:u w:val="single"/>
        </w:rPr>
        <w:t>заявки</w:t>
      </w:r>
      <w:r w:rsidRPr="00596E66">
        <w:rPr>
          <w:sz w:val="28"/>
          <w:szCs w:val="28"/>
        </w:rPr>
        <w:t xml:space="preserve"> с указанием учреждения (школы, библиотеки, дома творчества) и сайта, где будет отражаться ход Фестиваля: планы, участники, мероприятия, в том числе, и межшкольное творческое взаимодействие, заполняют таблицу и передают </w:t>
      </w:r>
      <w:r w:rsidRPr="00596E66">
        <w:rPr>
          <w:sz w:val="28"/>
          <w:szCs w:val="28"/>
          <w:u w:val="single"/>
        </w:rPr>
        <w:t xml:space="preserve">ее организатору </w:t>
      </w:r>
      <w:r w:rsidRPr="00596E66">
        <w:rPr>
          <w:b/>
          <w:sz w:val="28"/>
          <w:szCs w:val="28"/>
          <w:u w:val="single"/>
        </w:rPr>
        <w:t>муниципального</w:t>
      </w:r>
      <w:r w:rsidRPr="00596E66">
        <w:rPr>
          <w:sz w:val="28"/>
          <w:szCs w:val="28"/>
          <w:u w:val="single"/>
        </w:rPr>
        <w:t xml:space="preserve"> этапа (Куратору</w:t>
      </w:r>
      <w:r w:rsidRPr="00596E66">
        <w:rPr>
          <w:sz w:val="28"/>
          <w:szCs w:val="28"/>
        </w:rPr>
        <w:t>):</w:t>
      </w:r>
    </w:p>
    <w:p w:rsidR="00596E66" w:rsidRPr="00596E66" w:rsidRDefault="00596E66" w:rsidP="00596E66">
      <w:pPr>
        <w:ind w:firstLine="708"/>
        <w:jc w:val="both"/>
        <w:rPr>
          <w:b/>
          <w:i/>
          <w:sz w:val="28"/>
          <w:szCs w:val="28"/>
        </w:rPr>
      </w:pPr>
    </w:p>
    <w:p w:rsidR="00596E66" w:rsidRPr="00596E66" w:rsidRDefault="00596E66" w:rsidP="00596E66">
      <w:pPr>
        <w:jc w:val="center"/>
        <w:rPr>
          <w:b/>
        </w:rPr>
      </w:pPr>
      <w:r w:rsidRPr="00596E66">
        <w:rPr>
          <w:b/>
        </w:rPr>
        <w:t>Форма заявки-отчёта о проведении в школе Фестиваля:</w:t>
      </w:r>
    </w:p>
    <w:p w:rsidR="00596E66" w:rsidRPr="00596E66" w:rsidRDefault="00596E66" w:rsidP="00596E66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16"/>
      </w:tblGrid>
      <w:tr w:rsidR="00596E66" w:rsidRPr="00596E66" w:rsidTr="00C316DF">
        <w:trPr>
          <w:trHeight w:val="32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</w:pPr>
            <w:r w:rsidRPr="00596E66">
              <w:t xml:space="preserve">Образовательная организация </w:t>
            </w:r>
          </w:p>
          <w:p w:rsidR="00596E66" w:rsidRPr="00596E66" w:rsidRDefault="00596E66" w:rsidP="00596E66">
            <w:pPr>
              <w:jc w:val="both"/>
              <w:rPr>
                <w:sz w:val="28"/>
                <w:szCs w:val="28"/>
              </w:rPr>
            </w:pPr>
            <w:r w:rsidRPr="00596E66">
              <w:t>Адрес сайта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sz w:val="28"/>
                <w:szCs w:val="28"/>
              </w:rPr>
            </w:pPr>
          </w:p>
        </w:tc>
      </w:tr>
    </w:tbl>
    <w:p w:rsidR="00596E66" w:rsidRPr="00596E66" w:rsidRDefault="00596E66" w:rsidP="00596E66">
      <w:pPr>
        <w:jc w:val="both"/>
        <w:rPr>
          <w:b/>
          <w:sz w:val="28"/>
          <w:szCs w:val="28"/>
        </w:rPr>
      </w:pPr>
    </w:p>
    <w:p w:rsidR="00596E66" w:rsidRPr="00596E66" w:rsidRDefault="00596E66" w:rsidP="00596E66">
      <w:p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Номинация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52"/>
        <w:gridCol w:w="1790"/>
        <w:gridCol w:w="1319"/>
        <w:gridCol w:w="1546"/>
        <w:gridCol w:w="2005"/>
      </w:tblGrid>
      <w:tr w:rsidR="00596E66" w:rsidRPr="00596E66" w:rsidTr="00C316D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center"/>
            </w:pPr>
            <w:r w:rsidRPr="00596E66"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r w:rsidRPr="00596E66">
              <w:t xml:space="preserve">Количество участников. </w:t>
            </w:r>
          </w:p>
          <w:p w:rsidR="00596E66" w:rsidRPr="00596E66" w:rsidRDefault="00596E66" w:rsidP="00596E66">
            <w:pPr>
              <w:rPr>
                <w:b/>
              </w:rPr>
            </w:pPr>
            <w:r w:rsidRPr="00596E66">
              <w:t>Кто слушатель?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center"/>
            </w:pPr>
            <w:r w:rsidRPr="00596E66">
              <w:t>Произведение (название, автор)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b/>
              </w:rPr>
            </w:pPr>
            <w:r w:rsidRPr="00596E66">
              <w:t>ФИО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center"/>
            </w:pPr>
            <w:r w:rsidRPr="00596E66">
              <w:t>Форма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center"/>
            </w:pPr>
            <w:r w:rsidRPr="00596E66">
              <w:t>ФИО взрослых участников с творческими работами</w:t>
            </w:r>
          </w:p>
        </w:tc>
      </w:tr>
      <w:tr w:rsidR="00596E66" w:rsidRPr="00596E66" w:rsidTr="00C316D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6" w:rsidRPr="00596E66" w:rsidRDefault="00596E66" w:rsidP="00596E6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6E66" w:rsidRPr="00596E66" w:rsidRDefault="00596E66" w:rsidP="00596E66">
      <w:pPr>
        <w:ind w:firstLine="720"/>
        <w:jc w:val="both"/>
        <w:rPr>
          <w:sz w:val="28"/>
          <w:szCs w:val="28"/>
        </w:rPr>
      </w:pPr>
    </w:p>
    <w:p w:rsidR="00596E66" w:rsidRPr="00596E66" w:rsidRDefault="00596E66" w:rsidP="00596E66">
      <w:pPr>
        <w:ind w:firstLine="720"/>
        <w:jc w:val="both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 xml:space="preserve">6.2. По окончании муниципального этапа </w:t>
      </w:r>
      <w:r w:rsidRPr="00596E66">
        <w:rPr>
          <w:sz w:val="28"/>
          <w:szCs w:val="28"/>
          <w:u w:val="single"/>
        </w:rPr>
        <w:t>Куратором</w:t>
      </w:r>
      <w:r w:rsidRPr="00596E66">
        <w:rPr>
          <w:sz w:val="28"/>
          <w:szCs w:val="28"/>
          <w:u w:val="single"/>
          <w:vertAlign w:val="superscript"/>
        </w:rPr>
        <w:footnoteReference w:id="1"/>
      </w:r>
      <w:r w:rsidRPr="00596E66">
        <w:rPr>
          <w:sz w:val="28"/>
          <w:szCs w:val="28"/>
          <w:u w:val="single"/>
        </w:rPr>
        <w:t xml:space="preserve"> в Оргкомитет направляются: 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  <w:u w:val="single"/>
        </w:rPr>
      </w:pPr>
      <w:r w:rsidRPr="00596E66">
        <w:rPr>
          <w:sz w:val="28"/>
          <w:szCs w:val="28"/>
        </w:rPr>
        <w:t>А) М</w:t>
      </w:r>
      <w:r w:rsidRPr="00596E66">
        <w:rPr>
          <w:sz w:val="28"/>
          <w:szCs w:val="28"/>
          <w:u w:val="single"/>
        </w:rPr>
        <w:t>атериалы: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 – три лучшие творческие работы взрослых участников (педагоги, родители, библиотекари),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– видеозапись (фото, презентация) чтецов, праздников или др. (длительность общей записи – 15-20 мин., формат видеофайлов - .</w:t>
      </w:r>
      <w:proofErr w:type="spellStart"/>
      <w:r w:rsidRPr="00596E66">
        <w:rPr>
          <w:sz w:val="28"/>
          <w:szCs w:val="28"/>
          <w:lang w:val="en-US"/>
        </w:rPr>
        <w:t>avi</w:t>
      </w:r>
      <w:proofErr w:type="spellEnd"/>
      <w:r w:rsidRPr="00596E66">
        <w:rPr>
          <w:sz w:val="28"/>
          <w:szCs w:val="28"/>
        </w:rPr>
        <w:t>; .</w:t>
      </w:r>
      <w:proofErr w:type="spellStart"/>
      <w:r w:rsidRPr="00596E66">
        <w:rPr>
          <w:sz w:val="28"/>
          <w:szCs w:val="28"/>
          <w:lang w:val="en-US"/>
        </w:rPr>
        <w:t>mp</w:t>
      </w:r>
      <w:proofErr w:type="spellEnd"/>
      <w:r w:rsidRPr="00596E66">
        <w:rPr>
          <w:sz w:val="28"/>
          <w:szCs w:val="28"/>
        </w:rPr>
        <w:t>4; .</w:t>
      </w:r>
      <w:r w:rsidRPr="00596E66">
        <w:rPr>
          <w:sz w:val="28"/>
          <w:szCs w:val="28"/>
          <w:lang w:val="en-US"/>
        </w:rPr>
        <w:t>mpg</w:t>
      </w:r>
      <w:r w:rsidRPr="00596E66">
        <w:rPr>
          <w:sz w:val="28"/>
          <w:szCs w:val="28"/>
        </w:rPr>
        <w:t xml:space="preserve">4),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– фотографии участников заключительных районных (муниципальных) мероприятий;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– адреса сайтов учреждений, принимавших участие в Фестивале и отразивших там свою работу.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>Б) Информация по следующей форме: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 Район (город) ___________________________</w:t>
      </w:r>
    </w:p>
    <w:p w:rsidR="00596E66" w:rsidRPr="00596E66" w:rsidRDefault="00596E66" w:rsidP="00596E66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984"/>
        <w:gridCol w:w="2126"/>
        <w:gridCol w:w="1985"/>
      </w:tblGrid>
      <w:tr w:rsidR="00596E66" w:rsidRPr="00596E66" w:rsidTr="00C316DF">
        <w:tc>
          <w:tcPr>
            <w:tcW w:w="1702" w:type="dxa"/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 xml:space="preserve">Количество </w:t>
            </w:r>
            <w:proofErr w:type="gramStart"/>
            <w:r w:rsidRPr="00596E66">
              <w:rPr>
                <w:szCs w:val="28"/>
              </w:rPr>
              <w:t>образователь-</w:t>
            </w:r>
            <w:proofErr w:type="spellStart"/>
            <w:r w:rsidRPr="00596E66">
              <w:rPr>
                <w:szCs w:val="28"/>
              </w:rPr>
              <w:t>ных</w:t>
            </w:r>
            <w:proofErr w:type="spellEnd"/>
            <w:proofErr w:type="gramEnd"/>
            <w:r w:rsidRPr="00596E66">
              <w:rPr>
                <w:szCs w:val="28"/>
              </w:rPr>
              <w:t xml:space="preserve"> организаций, принявших участие в Фестивале</w:t>
            </w:r>
          </w:p>
        </w:tc>
        <w:tc>
          <w:tcPr>
            <w:tcW w:w="1701" w:type="dxa"/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>Количество участников по классам</w:t>
            </w:r>
          </w:p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>(исполнители  и слушатели)</w:t>
            </w:r>
          </w:p>
        </w:tc>
        <w:tc>
          <w:tcPr>
            <w:tcW w:w="1984" w:type="dxa"/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>Количество  педагогов, принявших участие в подготовке фестивальных мероприятий</w:t>
            </w:r>
          </w:p>
        </w:tc>
        <w:tc>
          <w:tcPr>
            <w:tcW w:w="2126" w:type="dxa"/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>Форма  и место проведения заключительно</w:t>
            </w:r>
          </w:p>
          <w:p w:rsidR="00596E66" w:rsidRPr="00596E66" w:rsidRDefault="00596E66" w:rsidP="00596E66">
            <w:pPr>
              <w:jc w:val="center"/>
              <w:rPr>
                <w:szCs w:val="28"/>
              </w:rPr>
            </w:pPr>
            <w:proofErr w:type="spellStart"/>
            <w:r w:rsidRPr="00596E66">
              <w:rPr>
                <w:szCs w:val="28"/>
              </w:rPr>
              <w:t>го</w:t>
            </w:r>
            <w:proofErr w:type="spellEnd"/>
            <w:r w:rsidRPr="00596E66">
              <w:rPr>
                <w:szCs w:val="28"/>
              </w:rPr>
              <w:t xml:space="preserve"> районного (муниципального</w:t>
            </w:r>
            <w:proofErr w:type="gramStart"/>
            <w:r w:rsidRPr="00596E66">
              <w:rPr>
                <w:szCs w:val="28"/>
              </w:rPr>
              <w:t xml:space="preserve"> )</w:t>
            </w:r>
            <w:proofErr w:type="gramEnd"/>
            <w:r w:rsidRPr="00596E66">
              <w:rPr>
                <w:szCs w:val="28"/>
              </w:rPr>
              <w:t xml:space="preserve"> мероприятия</w:t>
            </w:r>
          </w:p>
        </w:tc>
        <w:tc>
          <w:tcPr>
            <w:tcW w:w="1985" w:type="dxa"/>
            <w:shd w:val="clear" w:color="auto" w:fill="auto"/>
          </w:tcPr>
          <w:p w:rsidR="00596E66" w:rsidRPr="00596E66" w:rsidRDefault="00596E66" w:rsidP="00596E66">
            <w:pPr>
              <w:jc w:val="center"/>
              <w:rPr>
                <w:szCs w:val="28"/>
              </w:rPr>
            </w:pPr>
            <w:r w:rsidRPr="00596E66">
              <w:rPr>
                <w:szCs w:val="28"/>
              </w:rPr>
              <w:t>Фамилии взрослых участников, предоставивших творческие работы</w:t>
            </w:r>
          </w:p>
        </w:tc>
      </w:tr>
      <w:tr w:rsidR="00596E66" w:rsidRPr="00596E66" w:rsidTr="00C316DF">
        <w:tc>
          <w:tcPr>
            <w:tcW w:w="1702" w:type="dxa"/>
            <w:shd w:val="clear" w:color="auto" w:fill="auto"/>
          </w:tcPr>
          <w:p w:rsidR="00596E66" w:rsidRPr="00596E66" w:rsidRDefault="00596E66" w:rsidP="00596E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96E66" w:rsidRPr="00596E66" w:rsidRDefault="00596E66" w:rsidP="00596E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6E66" w:rsidRPr="00596E66" w:rsidRDefault="00596E66" w:rsidP="00596E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96E66" w:rsidRPr="00596E66" w:rsidRDefault="00596E66" w:rsidP="00596E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96E66" w:rsidRPr="00596E66" w:rsidRDefault="00596E66" w:rsidP="00596E66">
            <w:pPr>
              <w:rPr>
                <w:sz w:val="28"/>
                <w:szCs w:val="28"/>
              </w:rPr>
            </w:pPr>
          </w:p>
        </w:tc>
      </w:tr>
    </w:tbl>
    <w:p w:rsidR="00596E66" w:rsidRPr="00596E66" w:rsidRDefault="00596E66" w:rsidP="00596E66">
      <w:pPr>
        <w:rPr>
          <w:sz w:val="28"/>
          <w:szCs w:val="28"/>
        </w:rPr>
      </w:pP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Документы (в том числе, заявки на электронный вариант свидетельства участников фестиваля) подаются на электронную почту Оргкомитета </w:t>
      </w:r>
      <w:hyperlink r:id="rId8" w:history="1">
        <w:r w:rsidRPr="00596E66">
          <w:rPr>
            <w:color w:val="0000FF"/>
            <w:sz w:val="28"/>
            <w:szCs w:val="28"/>
            <w:u w:val="single"/>
            <w:lang w:val="en-US"/>
          </w:rPr>
          <w:t>festtch</w:t>
        </w:r>
        <w:r w:rsidRPr="00596E66">
          <w:rPr>
            <w:color w:val="0000FF"/>
            <w:sz w:val="28"/>
            <w:szCs w:val="28"/>
            <w:u w:val="single"/>
          </w:rPr>
          <w:t>@</w:t>
        </w:r>
        <w:r w:rsidRPr="00596E6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596E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96E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96E66">
        <w:rPr>
          <w:sz w:val="28"/>
          <w:szCs w:val="28"/>
        </w:rPr>
        <w:t xml:space="preserve">  с пометкой «Фестиваль». Видеозаписи можно присылать </w:t>
      </w:r>
      <w:proofErr w:type="gramStart"/>
      <w:r w:rsidRPr="00596E66">
        <w:rPr>
          <w:sz w:val="28"/>
          <w:szCs w:val="28"/>
        </w:rPr>
        <w:t>по этому</w:t>
      </w:r>
      <w:proofErr w:type="gramEnd"/>
      <w:r w:rsidRPr="00596E66">
        <w:rPr>
          <w:sz w:val="28"/>
          <w:szCs w:val="28"/>
        </w:rPr>
        <w:t xml:space="preserve"> же адресу через Яндекс-Диск или передавать на электронных носителях по адресу: г. Орел, ул. Герцена, д. 19.  БУ ОО ДПО «Институт развития образования», отдел начального общего образования, </w:t>
      </w:r>
      <w:proofErr w:type="spellStart"/>
      <w:r w:rsidRPr="00596E66">
        <w:rPr>
          <w:sz w:val="28"/>
          <w:szCs w:val="28"/>
        </w:rPr>
        <w:t>каб</w:t>
      </w:r>
      <w:proofErr w:type="spellEnd"/>
      <w:r w:rsidRPr="00596E66">
        <w:rPr>
          <w:sz w:val="28"/>
          <w:szCs w:val="28"/>
        </w:rPr>
        <w:t>. № 31а.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  <w:shd w:val="clear" w:color="auto" w:fill="FFFFFF"/>
        </w:rPr>
      </w:pPr>
      <w:r w:rsidRPr="00596E66">
        <w:rPr>
          <w:sz w:val="28"/>
          <w:szCs w:val="28"/>
        </w:rPr>
        <w:t>Списки рекомендуемой литературы для чтения детьми размещены на сайте Орловской детской библиотеки имени М. М. Пришвина:</w:t>
      </w:r>
      <w:r w:rsidRPr="00596E66">
        <w:rPr>
          <w:b/>
          <w:sz w:val="28"/>
          <w:szCs w:val="28"/>
        </w:rPr>
        <w:t xml:space="preserve"> </w:t>
      </w:r>
      <w:hyperlink r:id="rId9" w:history="1">
        <w:r w:rsidRPr="00596E66">
          <w:rPr>
            <w:color w:val="0000FF"/>
            <w:sz w:val="28"/>
            <w:szCs w:val="28"/>
            <w:u w:val="single"/>
            <w:shd w:val="clear" w:color="auto" w:fill="FFFFFF"/>
          </w:rPr>
          <w:t>www.</w:t>
        </w:r>
        <w:r w:rsidRPr="00596E66">
          <w:rPr>
            <w:bCs/>
            <w:color w:val="0000FF"/>
            <w:sz w:val="28"/>
            <w:szCs w:val="28"/>
            <w:u w:val="single"/>
            <w:shd w:val="clear" w:color="auto" w:fill="FFFFFF"/>
          </w:rPr>
          <w:t>prishvin</w:t>
        </w:r>
        <w:r w:rsidRPr="00596E66">
          <w:rPr>
            <w:color w:val="0000FF"/>
            <w:sz w:val="28"/>
            <w:szCs w:val="28"/>
            <w:u w:val="single"/>
            <w:shd w:val="clear" w:color="auto" w:fill="FFFFFF"/>
          </w:rPr>
          <w:t>ka.ru</w:t>
        </w:r>
      </w:hyperlink>
      <w:r w:rsidRPr="00596E66">
        <w:rPr>
          <w:sz w:val="28"/>
          <w:szCs w:val="28"/>
          <w:shd w:val="clear" w:color="auto" w:fill="FFFFFF"/>
        </w:rPr>
        <w:t xml:space="preserve"> 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Информация об итогах проведения Фестиваля размещается на сайте института: </w:t>
      </w:r>
      <w:r w:rsidRPr="00596E66">
        <w:rPr>
          <w:sz w:val="28"/>
          <w:szCs w:val="28"/>
          <w:lang w:val="en-US"/>
        </w:rPr>
        <w:t>www</w:t>
      </w:r>
      <w:r w:rsidRPr="00596E66">
        <w:rPr>
          <w:sz w:val="28"/>
          <w:szCs w:val="28"/>
        </w:rPr>
        <w:t>.</w:t>
      </w:r>
      <w:r w:rsidRPr="00596E66">
        <w:rPr>
          <w:sz w:val="28"/>
          <w:szCs w:val="28"/>
          <w:lang w:val="en-US"/>
        </w:rPr>
        <w:t>o</w:t>
      </w:r>
      <w:r w:rsidRPr="00596E66">
        <w:rPr>
          <w:sz w:val="28"/>
          <w:szCs w:val="28"/>
        </w:rPr>
        <w:t>и</w:t>
      </w:r>
      <w:proofErr w:type="spellStart"/>
      <w:r w:rsidRPr="00596E66">
        <w:rPr>
          <w:sz w:val="28"/>
          <w:szCs w:val="28"/>
          <w:lang w:val="en-US"/>
        </w:rPr>
        <w:t>po</w:t>
      </w:r>
      <w:proofErr w:type="spellEnd"/>
      <w:r w:rsidRPr="00596E66">
        <w:rPr>
          <w:sz w:val="28"/>
          <w:szCs w:val="28"/>
        </w:rPr>
        <w:t>.</w:t>
      </w:r>
      <w:proofErr w:type="gramStart"/>
      <w:r w:rsidRPr="00596E66">
        <w:rPr>
          <w:sz w:val="28"/>
          <w:szCs w:val="28"/>
          <w:lang w:val="en-US"/>
        </w:rPr>
        <w:t>p</w:t>
      </w:r>
      <w:proofErr w:type="gramEnd"/>
      <w:r w:rsidRPr="00596E66">
        <w:rPr>
          <w:sz w:val="28"/>
          <w:szCs w:val="28"/>
        </w:rPr>
        <w:t xml:space="preserve">ф. </w:t>
      </w:r>
    </w:p>
    <w:p w:rsidR="00596E66" w:rsidRPr="00596E66" w:rsidRDefault="00596E66" w:rsidP="00596E66"/>
    <w:p w:rsidR="0041322E" w:rsidRDefault="0041322E" w:rsidP="00596E66">
      <w:pPr>
        <w:jc w:val="center"/>
        <w:rPr>
          <w:b/>
          <w:sz w:val="28"/>
          <w:szCs w:val="28"/>
        </w:rPr>
      </w:pPr>
    </w:p>
    <w:p w:rsidR="0041322E" w:rsidRDefault="0041322E" w:rsidP="00596E66">
      <w:pPr>
        <w:jc w:val="center"/>
        <w:rPr>
          <w:b/>
          <w:sz w:val="28"/>
          <w:szCs w:val="28"/>
        </w:rPr>
      </w:pPr>
    </w:p>
    <w:p w:rsidR="0041322E" w:rsidRDefault="0041322E" w:rsidP="00596E66">
      <w:pPr>
        <w:jc w:val="center"/>
        <w:rPr>
          <w:b/>
          <w:sz w:val="28"/>
          <w:szCs w:val="28"/>
        </w:rPr>
      </w:pPr>
    </w:p>
    <w:p w:rsidR="00596E66" w:rsidRPr="00596E66" w:rsidRDefault="00596E66" w:rsidP="00596E66">
      <w:pPr>
        <w:jc w:val="center"/>
        <w:rPr>
          <w:b/>
          <w:sz w:val="28"/>
          <w:szCs w:val="28"/>
        </w:rPr>
      </w:pPr>
      <w:r w:rsidRPr="00596E66">
        <w:rPr>
          <w:b/>
          <w:sz w:val="28"/>
          <w:szCs w:val="28"/>
        </w:rPr>
        <w:t>7. Награждение победителей</w:t>
      </w:r>
    </w:p>
    <w:p w:rsidR="00596E66" w:rsidRPr="00596E66" w:rsidRDefault="00596E66" w:rsidP="00596E66"/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Участники Фестиваля отмечаются свидетельствами по решению школьных и муниципальных организаторов. Электронный макет </w:t>
      </w:r>
      <w:r w:rsidRPr="00596E66">
        <w:rPr>
          <w:sz w:val="28"/>
          <w:szCs w:val="28"/>
        </w:rPr>
        <w:lastRenderedPageBreak/>
        <w:t>свидетельства будет предложен Оргкомитетом и выслан по заявкам организаторов.</w:t>
      </w:r>
    </w:p>
    <w:p w:rsidR="00596E66" w:rsidRPr="00596E66" w:rsidRDefault="00596E66" w:rsidP="00596E66">
      <w:pPr>
        <w:ind w:firstLine="708"/>
        <w:jc w:val="both"/>
        <w:rPr>
          <w:sz w:val="28"/>
          <w:szCs w:val="28"/>
        </w:rPr>
      </w:pPr>
      <w:r w:rsidRPr="00596E66">
        <w:rPr>
          <w:sz w:val="28"/>
          <w:szCs w:val="28"/>
        </w:rPr>
        <w:t xml:space="preserve"> Наиболее активные образовательные организации (библиотеки, учреждения дополнительного образования), принявшие участие в различных номинациях Фестиваля и отразившие свою работу на школьных сайтах, будут награждены дипломами.</w:t>
      </w:r>
    </w:p>
    <w:p w:rsidR="00784F1F" w:rsidRPr="00FD164B" w:rsidRDefault="00784F1F" w:rsidP="00784F1F">
      <w:pPr>
        <w:jc w:val="center"/>
        <w:rPr>
          <w:sz w:val="32"/>
          <w:szCs w:val="32"/>
        </w:rPr>
      </w:pPr>
    </w:p>
    <w:sectPr w:rsidR="00784F1F" w:rsidRPr="00FD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2F" w:rsidRDefault="00CB772F" w:rsidP="00542D6E">
      <w:r>
        <w:separator/>
      </w:r>
    </w:p>
  </w:endnote>
  <w:endnote w:type="continuationSeparator" w:id="0">
    <w:p w:rsidR="00CB772F" w:rsidRDefault="00CB772F" w:rsidP="0054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2F" w:rsidRDefault="00CB772F" w:rsidP="00542D6E">
      <w:r>
        <w:separator/>
      </w:r>
    </w:p>
  </w:footnote>
  <w:footnote w:type="continuationSeparator" w:id="0">
    <w:p w:rsidR="00CB772F" w:rsidRDefault="00CB772F" w:rsidP="00542D6E">
      <w:r>
        <w:continuationSeparator/>
      </w:r>
    </w:p>
  </w:footnote>
  <w:footnote w:id="1">
    <w:p w:rsidR="00596E66" w:rsidRPr="00011780" w:rsidRDefault="00596E66" w:rsidP="00596E66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011780">
        <w:rPr>
          <w:sz w:val="24"/>
          <w:szCs w:val="24"/>
        </w:rPr>
        <w:t>Образовательные организации областного подчинения или частные, в том числе религиозные, материалы и информацию направляют на электронный адрес регионального оргкомитета.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854"/>
    <w:multiLevelType w:val="hybridMultilevel"/>
    <w:tmpl w:val="0150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2F1D"/>
    <w:multiLevelType w:val="hybridMultilevel"/>
    <w:tmpl w:val="629093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64A64"/>
    <w:multiLevelType w:val="hybridMultilevel"/>
    <w:tmpl w:val="77383FFC"/>
    <w:lvl w:ilvl="0" w:tplc="39AE1142">
      <w:start w:val="5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19F14E7"/>
    <w:multiLevelType w:val="hybridMultilevel"/>
    <w:tmpl w:val="FC447FB8"/>
    <w:lvl w:ilvl="0" w:tplc="358E193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7"/>
    <w:rsid w:val="000F75D2"/>
    <w:rsid w:val="001024D0"/>
    <w:rsid w:val="0017125C"/>
    <w:rsid w:val="00205103"/>
    <w:rsid w:val="0025257E"/>
    <w:rsid w:val="003E5569"/>
    <w:rsid w:val="0041322E"/>
    <w:rsid w:val="005004C8"/>
    <w:rsid w:val="00542D6E"/>
    <w:rsid w:val="00596E66"/>
    <w:rsid w:val="005A195A"/>
    <w:rsid w:val="006003BF"/>
    <w:rsid w:val="006510CD"/>
    <w:rsid w:val="00784F1F"/>
    <w:rsid w:val="00786A91"/>
    <w:rsid w:val="007966C2"/>
    <w:rsid w:val="00811586"/>
    <w:rsid w:val="0082072E"/>
    <w:rsid w:val="00861CEE"/>
    <w:rsid w:val="008A6891"/>
    <w:rsid w:val="008D3322"/>
    <w:rsid w:val="00911C51"/>
    <w:rsid w:val="00B22193"/>
    <w:rsid w:val="00BA5271"/>
    <w:rsid w:val="00C25860"/>
    <w:rsid w:val="00C56F87"/>
    <w:rsid w:val="00C83FE7"/>
    <w:rsid w:val="00CB772F"/>
    <w:rsid w:val="00D15AEA"/>
    <w:rsid w:val="00DE7973"/>
    <w:rsid w:val="00E314D7"/>
    <w:rsid w:val="00E8317C"/>
    <w:rsid w:val="00F30A60"/>
    <w:rsid w:val="00F8247C"/>
    <w:rsid w:val="00FD164B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547"/>
    <w:rPr>
      <w:color w:val="0000FF"/>
      <w:u w:val="single"/>
    </w:rPr>
  </w:style>
  <w:style w:type="table" w:styleId="a4">
    <w:name w:val="Table Grid"/>
    <w:basedOn w:val="a1"/>
    <w:rsid w:val="00FF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542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42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542D6E"/>
    <w:rPr>
      <w:vertAlign w:val="superscript"/>
    </w:rPr>
  </w:style>
  <w:style w:type="paragraph" w:customStyle="1" w:styleId="aa">
    <w:name w:val="Знак Знак Знак Знак"/>
    <w:basedOn w:val="a"/>
    <w:rsid w:val="00596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547"/>
    <w:rPr>
      <w:color w:val="0000FF"/>
      <w:u w:val="single"/>
    </w:rPr>
  </w:style>
  <w:style w:type="table" w:styleId="a4">
    <w:name w:val="Table Grid"/>
    <w:basedOn w:val="a1"/>
    <w:rsid w:val="00FF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542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42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542D6E"/>
    <w:rPr>
      <w:vertAlign w:val="superscript"/>
    </w:rPr>
  </w:style>
  <w:style w:type="paragraph" w:customStyle="1" w:styleId="aa">
    <w:name w:val="Знак Знак Знак Знак"/>
    <w:basedOn w:val="a"/>
    <w:rsid w:val="00596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r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shv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Учитель</cp:lastModifiedBy>
  <cp:revision>3</cp:revision>
  <cp:lastPrinted>2022-10-06T07:12:00Z</cp:lastPrinted>
  <dcterms:created xsi:type="dcterms:W3CDTF">2023-02-27T10:43:00Z</dcterms:created>
  <dcterms:modified xsi:type="dcterms:W3CDTF">2023-02-27T11:29:00Z</dcterms:modified>
</cp:coreProperties>
</file>