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08" w:rsidRDefault="007D034E">
      <w:pPr>
        <w:pStyle w:val="11"/>
        <w:spacing w:before="76"/>
        <w:ind w:left="965" w:right="871"/>
        <w:jc w:val="center"/>
      </w:pPr>
      <w:r>
        <w:t>Годовая промежуточная аттестация</w:t>
      </w:r>
      <w:r w:rsidR="0067262C">
        <w:t>, русский язык, 11 класс, базовый уровень</w:t>
      </w:r>
    </w:p>
    <w:p w:rsidR="00BA4808" w:rsidRDefault="0067262C">
      <w:pPr>
        <w:spacing w:before="192"/>
        <w:ind w:left="967" w:right="869"/>
        <w:jc w:val="center"/>
        <w:rPr>
          <w:b/>
          <w:sz w:val="24"/>
        </w:rPr>
      </w:pPr>
      <w:r>
        <w:rPr>
          <w:b/>
          <w:sz w:val="24"/>
        </w:rPr>
        <w:t>Спецификация</w:t>
      </w:r>
    </w:p>
    <w:p w:rsidR="00BA4808" w:rsidRDefault="007D034E">
      <w:pPr>
        <w:ind w:left="966" w:right="871"/>
        <w:jc w:val="center"/>
        <w:rPr>
          <w:b/>
          <w:sz w:val="24"/>
        </w:rPr>
      </w:pPr>
      <w:r>
        <w:rPr>
          <w:b/>
          <w:sz w:val="24"/>
        </w:rPr>
        <w:t>годовой промежуточной аттестации</w:t>
      </w:r>
      <w:r w:rsidR="0067262C">
        <w:rPr>
          <w:b/>
          <w:sz w:val="24"/>
        </w:rPr>
        <w:t xml:space="preserve"> по предмету «Русский язык» для учащихся 11 класса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4"/>
        <w:numPr>
          <w:ilvl w:val="0"/>
          <w:numId w:val="21"/>
        </w:numPr>
        <w:tabs>
          <w:tab w:val="left" w:pos="487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BA4808" w:rsidRDefault="0096335D">
      <w:pPr>
        <w:pStyle w:val="a3"/>
        <w:ind w:left="246"/>
      </w:pPr>
      <w:r>
        <w:t xml:space="preserve">Годовая промежуточная аттестация </w:t>
      </w:r>
      <w:r w:rsidR="0067262C">
        <w:t>проводится с целью определения уровня освоения учащимися 11 класса предметного содержания курса «Русский язык» в соответствии с требованиями ФГОС и выявления элементов содержания, вызывающих наибольшие затруднения у учащихся.</w:t>
      </w:r>
    </w:p>
    <w:p w:rsidR="00BA4808" w:rsidRDefault="00BA4808">
      <w:pPr>
        <w:pStyle w:val="a3"/>
        <w:spacing w:before="2"/>
      </w:pPr>
    </w:p>
    <w:p w:rsidR="00BA4808" w:rsidRDefault="0067262C">
      <w:pPr>
        <w:pStyle w:val="11"/>
        <w:numPr>
          <w:ilvl w:val="0"/>
          <w:numId w:val="21"/>
        </w:numPr>
        <w:tabs>
          <w:tab w:val="left" w:pos="487"/>
        </w:tabs>
        <w:ind w:hanging="241"/>
      </w:pPr>
      <w:r>
        <w:t>Документы, определяющие содержание</w:t>
      </w:r>
      <w:r>
        <w:rPr>
          <w:spacing w:val="-3"/>
        </w:rPr>
        <w:t xml:space="preserve"> </w:t>
      </w:r>
      <w:r>
        <w:t>работы</w:t>
      </w:r>
    </w:p>
    <w:p w:rsidR="00BA4808" w:rsidRDefault="00BA4808">
      <w:pPr>
        <w:pStyle w:val="a3"/>
        <w:spacing w:before="7"/>
        <w:rPr>
          <w:b/>
          <w:sz w:val="23"/>
        </w:rPr>
      </w:pPr>
    </w:p>
    <w:p w:rsidR="00BA4808" w:rsidRDefault="0067262C">
      <w:pPr>
        <w:pStyle w:val="a4"/>
        <w:numPr>
          <w:ilvl w:val="0"/>
          <w:numId w:val="20"/>
        </w:numPr>
        <w:tabs>
          <w:tab w:val="left" w:pos="423"/>
        </w:tabs>
        <w:ind w:right="143" w:firstLine="0"/>
        <w:jc w:val="both"/>
      </w:pPr>
      <w:r>
        <w:rPr>
          <w:spacing w:val="-5"/>
          <w:sz w:val="24"/>
        </w:rPr>
        <w:t xml:space="preserve">Федеральный </w:t>
      </w:r>
      <w:r>
        <w:rPr>
          <w:spacing w:val="-4"/>
          <w:sz w:val="24"/>
        </w:rPr>
        <w:t xml:space="preserve">компонент </w:t>
      </w:r>
      <w:r>
        <w:rPr>
          <w:spacing w:val="-5"/>
          <w:sz w:val="24"/>
        </w:rPr>
        <w:t xml:space="preserve">государственного стандарта </w:t>
      </w:r>
      <w:r>
        <w:rPr>
          <w:spacing w:val="-4"/>
          <w:sz w:val="24"/>
        </w:rPr>
        <w:t xml:space="preserve">общего </w:t>
      </w:r>
      <w:r>
        <w:rPr>
          <w:spacing w:val="-5"/>
          <w:sz w:val="24"/>
        </w:rPr>
        <w:t xml:space="preserve">образования. </w:t>
      </w:r>
      <w:r>
        <w:rPr>
          <w:spacing w:val="-4"/>
          <w:sz w:val="24"/>
        </w:rPr>
        <w:t xml:space="preserve">(Приказ </w:t>
      </w:r>
      <w:r>
        <w:rPr>
          <w:spacing w:val="-5"/>
          <w:sz w:val="24"/>
        </w:rPr>
        <w:t xml:space="preserve">Минобразования </w:t>
      </w:r>
      <w:r>
        <w:rPr>
          <w:spacing w:val="-4"/>
          <w:sz w:val="24"/>
        </w:rPr>
        <w:t>России</w:t>
      </w:r>
      <w:r>
        <w:rPr>
          <w:spacing w:val="52"/>
          <w:sz w:val="24"/>
        </w:rPr>
        <w:t xml:space="preserve"> </w:t>
      </w:r>
      <w:r>
        <w:rPr>
          <w:spacing w:val="-5"/>
          <w:sz w:val="24"/>
        </w:rPr>
        <w:t xml:space="preserve">«Об утверждении федерального </w:t>
      </w:r>
      <w:r>
        <w:rPr>
          <w:spacing w:val="-4"/>
          <w:sz w:val="24"/>
        </w:rPr>
        <w:t xml:space="preserve">компонента государственных </w:t>
      </w:r>
      <w:r>
        <w:rPr>
          <w:spacing w:val="-5"/>
          <w:sz w:val="24"/>
        </w:rPr>
        <w:t xml:space="preserve">стандартов </w:t>
      </w:r>
      <w:r>
        <w:rPr>
          <w:spacing w:val="-4"/>
          <w:sz w:val="24"/>
        </w:rPr>
        <w:t>начального общего,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среднего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(полного)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05.03.2004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1089).</w:t>
      </w:r>
    </w:p>
    <w:p w:rsidR="00BA4808" w:rsidRDefault="00BA4808">
      <w:pPr>
        <w:pStyle w:val="a3"/>
      </w:pPr>
    </w:p>
    <w:p w:rsidR="00BA4808" w:rsidRDefault="0067262C">
      <w:pPr>
        <w:pStyle w:val="a4"/>
        <w:numPr>
          <w:ilvl w:val="0"/>
          <w:numId w:val="20"/>
        </w:numPr>
        <w:tabs>
          <w:tab w:val="left" w:pos="428"/>
        </w:tabs>
        <w:ind w:right="147" w:firstLine="0"/>
        <w:jc w:val="both"/>
      </w:pPr>
      <w:r>
        <w:rPr>
          <w:sz w:val="24"/>
        </w:rPr>
        <w:t xml:space="preserve">Обязательный минимум содержания основных образовательных программ и Требований к уровню подготовки выпускников основной и средней школы по </w:t>
      </w:r>
      <w:r>
        <w:rPr>
          <w:spacing w:val="-4"/>
          <w:sz w:val="24"/>
        </w:rPr>
        <w:t xml:space="preserve">предмету </w:t>
      </w: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язык».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11"/>
        <w:numPr>
          <w:ilvl w:val="0"/>
          <w:numId w:val="20"/>
        </w:numPr>
        <w:tabs>
          <w:tab w:val="left" w:pos="487"/>
        </w:tabs>
        <w:spacing w:line="274" w:lineRule="exact"/>
        <w:ind w:left="486" w:hanging="241"/>
      </w:pPr>
      <w:r>
        <w:t>Структура и содержание</w:t>
      </w:r>
      <w:r>
        <w:rPr>
          <w:spacing w:val="-2"/>
        </w:rPr>
        <w:t xml:space="preserve"> </w:t>
      </w:r>
      <w:r>
        <w:t>работы</w:t>
      </w:r>
    </w:p>
    <w:p w:rsidR="00BA4808" w:rsidRDefault="0096335D">
      <w:pPr>
        <w:pStyle w:val="a3"/>
        <w:ind w:left="246" w:firstLine="708"/>
      </w:pPr>
      <w:r>
        <w:t xml:space="preserve">Годовая промежуточная аттестация </w:t>
      </w:r>
      <w:r w:rsidR="0067262C">
        <w:t>состоит из 25 заданий: 21 задание с выбором одного правильного ответа, 4 задания - с кратким ответом.</w:t>
      </w:r>
    </w:p>
    <w:p w:rsidR="00BA4808" w:rsidRDefault="00BA4808">
      <w:pPr>
        <w:pStyle w:val="a3"/>
        <w:spacing w:before="2"/>
      </w:pPr>
    </w:p>
    <w:p w:rsidR="00BA4808" w:rsidRDefault="0067262C">
      <w:pPr>
        <w:pStyle w:val="11"/>
        <w:ind w:left="967" w:right="871"/>
        <w:jc w:val="center"/>
      </w:pPr>
      <w:r>
        <w:t>Распределение заданий по разделам, планируемым результатам и уровню сложности</w:t>
      </w:r>
    </w:p>
    <w:p w:rsidR="00BA4808" w:rsidRDefault="00BA480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3542"/>
        <w:gridCol w:w="1135"/>
        <w:gridCol w:w="1133"/>
        <w:gridCol w:w="1133"/>
        <w:gridCol w:w="1135"/>
      </w:tblGrid>
      <w:tr w:rsidR="00BA4808">
        <w:trPr>
          <w:trHeight w:val="1379"/>
        </w:trPr>
        <w:tc>
          <w:tcPr>
            <w:tcW w:w="710" w:type="dxa"/>
          </w:tcPr>
          <w:p w:rsidR="00BA4808" w:rsidRDefault="00BA480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bookmarkStart w:id="0" w:name="Разделы_курса"/>
            <w:bookmarkEnd w:id="0"/>
            <w:r>
              <w:rPr>
                <w:sz w:val="24"/>
              </w:rPr>
              <w:t>Разделы курса</w:t>
            </w:r>
          </w:p>
        </w:tc>
        <w:tc>
          <w:tcPr>
            <w:tcW w:w="3542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bookmarkStart w:id="1" w:name="Планируемые_результаты_"/>
            <w:bookmarkEnd w:id="1"/>
            <w:r>
              <w:rPr>
                <w:sz w:val="24"/>
              </w:rPr>
              <w:t>Планируемые результаты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08" w:right="181"/>
              <w:rPr>
                <w:sz w:val="24"/>
              </w:rPr>
            </w:pPr>
            <w:bookmarkStart w:id="2" w:name="Коли-чество_заданий"/>
            <w:bookmarkEnd w:id="2"/>
            <w:r>
              <w:rPr>
                <w:sz w:val="24"/>
              </w:rPr>
              <w:t>Кол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заданий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ind w:left="108" w:right="171"/>
              <w:rPr>
                <w:sz w:val="24"/>
              </w:rPr>
            </w:pPr>
            <w:bookmarkStart w:id="3" w:name="Максимальное_количество_баллов"/>
            <w:bookmarkEnd w:id="3"/>
            <w:proofErr w:type="gramStart"/>
            <w:r>
              <w:rPr>
                <w:sz w:val="24"/>
              </w:rPr>
              <w:t xml:space="preserve">Максим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A4808" w:rsidRDefault="0067262C">
            <w:pPr>
              <w:pStyle w:val="TableParagraph"/>
              <w:ind w:left="111" w:right="176"/>
              <w:rPr>
                <w:sz w:val="24"/>
              </w:rPr>
            </w:pPr>
            <w:bookmarkStart w:id="4" w:name="Тип_"/>
            <w:bookmarkStart w:id="5" w:name="заданий"/>
            <w:bookmarkEnd w:id="4"/>
            <w:bookmarkEnd w:id="5"/>
            <w:r>
              <w:rPr>
                <w:sz w:val="24"/>
              </w:rPr>
              <w:t>Тип заданий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11" w:right="144"/>
              <w:jc w:val="both"/>
              <w:rPr>
                <w:sz w:val="24"/>
              </w:rPr>
            </w:pPr>
            <w:bookmarkStart w:id="6" w:name="Уровень_сложности"/>
            <w:bookmarkEnd w:id="6"/>
            <w:r>
              <w:rPr>
                <w:sz w:val="24"/>
              </w:rPr>
              <w:t xml:space="preserve">Уровень </w:t>
            </w:r>
            <w:proofErr w:type="spellStart"/>
            <w:proofErr w:type="gramStart"/>
            <w:r>
              <w:rPr>
                <w:sz w:val="24"/>
              </w:rPr>
              <w:t>сложнос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</w:p>
        </w:tc>
      </w:tr>
      <w:tr w:rsidR="00BA4808">
        <w:trPr>
          <w:trHeight w:val="827"/>
        </w:trPr>
        <w:tc>
          <w:tcPr>
            <w:tcW w:w="710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Уметь определять слово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A4808" w:rsidRDefault="0067262C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неверно выделенной ударной гласной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" w:line="270" w:lineRule="atLeast"/>
              <w:ind w:left="108" w:righ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Словообразова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Уметь выделять слово с ошибкой в формообразовании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Уметь выделять грамматические ошибки в речи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68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Уметь выделять грамматические ошибки в речи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Уметь выделять в предложении пароним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827"/>
        </w:trPr>
        <w:tc>
          <w:tcPr>
            <w:tcW w:w="710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 выделять</w:t>
            </w:r>
          </w:p>
          <w:p w:rsidR="00BA4808" w:rsidRDefault="0067262C">
            <w:pPr>
              <w:pStyle w:val="TableParagraph"/>
              <w:spacing w:line="270" w:lineRule="atLeast"/>
              <w:ind w:left="108" w:right="744"/>
              <w:rPr>
                <w:sz w:val="24"/>
              </w:rPr>
            </w:pPr>
            <w:r>
              <w:rPr>
                <w:sz w:val="24"/>
              </w:rPr>
              <w:t>грамматическую основу в предложении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Уметь давать характеристику предложения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827"/>
        </w:trPr>
        <w:tc>
          <w:tcPr>
            <w:tcW w:w="710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А8</w:t>
            </w:r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давать правильную морфологическую</w:t>
            </w:r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характеристику слова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9</w:t>
            </w:r>
            <w:proofErr w:type="gramEnd"/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Знать правила правописания слов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68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А10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Знать правила правописания слов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BA4808" w:rsidRDefault="00BA4808">
      <w:pPr>
        <w:jc w:val="center"/>
        <w:rPr>
          <w:sz w:val="24"/>
        </w:rPr>
        <w:sectPr w:rsidR="00BA4808">
          <w:footerReference w:type="default" r:id="rId9"/>
          <w:type w:val="continuous"/>
          <w:pgSz w:w="11910" w:h="16840"/>
          <w:pgMar w:top="260" w:right="420" w:bottom="1160" w:left="320" w:header="720" w:footer="976" w:gutter="0"/>
          <w:pgNumType w:start="1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3542"/>
        <w:gridCol w:w="1135"/>
        <w:gridCol w:w="1133"/>
        <w:gridCol w:w="1133"/>
        <w:gridCol w:w="1135"/>
      </w:tblGrid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А11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Знать правила правописания слов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А12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60"/>
              <w:rPr>
                <w:sz w:val="24"/>
              </w:rPr>
            </w:pPr>
            <w:r>
              <w:rPr>
                <w:sz w:val="24"/>
              </w:rPr>
              <w:t xml:space="preserve">Знать правила правописания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и н в словах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68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А13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Знать правила слитного и раздельного написания слов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А14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Знать правила слитного и раздельного написания слов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А15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Знать правила постановки знаков препинания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68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А16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Знать правила постановки знаков препинания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А17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Знать правила постановки знаков препинания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А18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z w:val="24"/>
              </w:rPr>
              <w:t>Знать правила постановки знаков препинания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1379"/>
        </w:trPr>
        <w:tc>
          <w:tcPr>
            <w:tcW w:w="710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А19</w:t>
            </w:r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 xml:space="preserve">Уметь преобразовать в предложении придаточную часть </w:t>
            </w:r>
            <w:proofErr w:type="gramStart"/>
            <w:r>
              <w:rPr>
                <w:sz w:val="24"/>
              </w:rPr>
              <w:t>обособленным</w:t>
            </w:r>
            <w:proofErr w:type="gramEnd"/>
          </w:p>
          <w:p w:rsidR="00BA4808" w:rsidRDefault="0067262C">
            <w:pPr>
              <w:pStyle w:val="TableParagraph"/>
              <w:spacing w:line="270" w:lineRule="atLeast"/>
              <w:ind w:left="108" w:right="495"/>
              <w:rPr>
                <w:sz w:val="24"/>
              </w:rPr>
            </w:pPr>
            <w:r>
              <w:rPr>
                <w:sz w:val="24"/>
              </w:rPr>
              <w:t>определением, выраженным причастным оборотом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68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А20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Культура речи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Уметь определять основную мысль текста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8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70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40"/>
              <w:ind w:left="148"/>
              <w:rPr>
                <w:sz w:val="24"/>
              </w:rPr>
            </w:pPr>
            <w:r>
              <w:rPr>
                <w:sz w:val="24"/>
              </w:rPr>
              <w:t>А21</w:t>
            </w:r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Культура речи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 определять тип речи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40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551"/>
        </w:trPr>
        <w:tc>
          <w:tcPr>
            <w:tcW w:w="710" w:type="dxa"/>
          </w:tcPr>
          <w:p w:rsidR="00BA4808" w:rsidRDefault="0067262C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</w:tcPr>
          <w:p w:rsidR="00BA4808" w:rsidRDefault="006726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Словообразова</w:t>
            </w:r>
            <w:proofErr w:type="spellEnd"/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 находить словосочетание</w:t>
            </w:r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указанного типа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1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1"/>
              <w:ind w:left="379" w:right="36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827"/>
        </w:trPr>
        <w:tc>
          <w:tcPr>
            <w:tcW w:w="710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Уметь определять предложение</w:t>
            </w:r>
          </w:p>
          <w:p w:rsidR="00BA4808" w:rsidRDefault="0067262C">
            <w:pPr>
              <w:pStyle w:val="TableParagraph"/>
              <w:spacing w:line="270" w:lineRule="atLeast"/>
              <w:ind w:left="108" w:right="1622"/>
              <w:rPr>
                <w:sz w:val="24"/>
              </w:rPr>
            </w:pPr>
            <w:r>
              <w:rPr>
                <w:sz w:val="24"/>
              </w:rPr>
              <w:t>с обособленным обстоятельством.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379" w:right="36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1382"/>
        </w:trPr>
        <w:tc>
          <w:tcPr>
            <w:tcW w:w="710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1305"/>
              <w:rPr>
                <w:sz w:val="24"/>
              </w:rPr>
            </w:pPr>
            <w:r>
              <w:rPr>
                <w:sz w:val="24"/>
              </w:rPr>
              <w:t xml:space="preserve">Уметь определять сложноподчинённое предложение с </w:t>
            </w:r>
            <w:proofErr w:type="gramStart"/>
            <w:r>
              <w:rPr>
                <w:sz w:val="24"/>
              </w:rPr>
              <w:t>последовательным</w:t>
            </w:r>
            <w:proofErr w:type="gramEnd"/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соподчинением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379" w:right="36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BA4808">
        <w:trPr>
          <w:trHeight w:val="1379"/>
        </w:trPr>
        <w:tc>
          <w:tcPr>
            <w:tcW w:w="710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*</w:t>
            </w:r>
          </w:p>
        </w:tc>
        <w:tc>
          <w:tcPr>
            <w:tcW w:w="184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 речи</w:t>
            </w:r>
          </w:p>
        </w:tc>
        <w:tc>
          <w:tcPr>
            <w:tcW w:w="3542" w:type="dxa"/>
          </w:tcPr>
          <w:p w:rsidR="00BA4808" w:rsidRDefault="0067262C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Уметь определять предложения, в которых в качестве синтаксического средства выразительности</w:t>
            </w:r>
          </w:p>
          <w:p w:rsidR="00BA4808" w:rsidRDefault="006726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используется анафора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line="268" w:lineRule="exact"/>
              <w:ind w:left="5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379" w:right="364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rPr>
                <w:b/>
                <w:sz w:val="26"/>
              </w:rPr>
            </w:pPr>
          </w:p>
          <w:p w:rsidR="00BA4808" w:rsidRDefault="00BA480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A4808" w:rsidRDefault="0067262C">
            <w:pPr>
              <w:pStyle w:val="TableParagraph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BA4808">
        <w:trPr>
          <w:trHeight w:val="830"/>
        </w:trPr>
        <w:tc>
          <w:tcPr>
            <w:tcW w:w="6095" w:type="dxa"/>
            <w:gridSpan w:val="3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5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 w:rsidR="00BA4808" w:rsidRDefault="00BA480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A4808" w:rsidRDefault="0067262C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3" w:type="dxa"/>
          </w:tcPr>
          <w:p w:rsidR="00BA4808" w:rsidRDefault="0067262C">
            <w:pPr>
              <w:pStyle w:val="TableParagraph"/>
              <w:spacing w:before="131"/>
              <w:ind w:left="111" w:right="318"/>
              <w:rPr>
                <w:sz w:val="24"/>
              </w:rPr>
            </w:pPr>
            <w:r>
              <w:rPr>
                <w:sz w:val="24"/>
              </w:rPr>
              <w:t>ВО-21 КО-4</w:t>
            </w:r>
          </w:p>
        </w:tc>
        <w:tc>
          <w:tcPr>
            <w:tcW w:w="1135" w:type="dxa"/>
          </w:tcPr>
          <w:p w:rsidR="00BA4808" w:rsidRDefault="0067262C">
            <w:pPr>
              <w:pStyle w:val="TableParagraph"/>
              <w:ind w:left="382" w:right="329" w:hanging="44"/>
              <w:rPr>
                <w:sz w:val="24"/>
              </w:rPr>
            </w:pPr>
            <w:r>
              <w:rPr>
                <w:sz w:val="24"/>
              </w:rPr>
              <w:t>Б-24 П-1</w:t>
            </w:r>
          </w:p>
        </w:tc>
      </w:tr>
    </w:tbl>
    <w:p w:rsidR="00BA4808" w:rsidRDefault="00BA4808">
      <w:pPr>
        <w:pStyle w:val="a3"/>
        <w:spacing w:before="10"/>
        <w:rPr>
          <w:b/>
          <w:sz w:val="15"/>
        </w:rPr>
      </w:pPr>
    </w:p>
    <w:p w:rsidR="00BA4808" w:rsidRDefault="0067262C">
      <w:pPr>
        <w:spacing w:before="90"/>
        <w:ind w:left="246"/>
        <w:rPr>
          <w:i/>
          <w:sz w:val="24"/>
        </w:rPr>
      </w:pPr>
      <w:r>
        <w:rPr>
          <w:i/>
          <w:sz w:val="24"/>
        </w:rPr>
        <w:t>Условные обозначения:</w:t>
      </w:r>
    </w:p>
    <w:p w:rsidR="00BA4808" w:rsidRDefault="0067262C">
      <w:pPr>
        <w:pStyle w:val="a3"/>
        <w:ind w:left="246"/>
      </w:pPr>
      <w:r>
        <w:t xml:space="preserve">уровень сложности: Б — базовый, </w:t>
      </w:r>
      <w:proofErr w:type="gramStart"/>
      <w:r>
        <w:t>П</w:t>
      </w:r>
      <w:proofErr w:type="gramEnd"/>
      <w:r>
        <w:t xml:space="preserve"> — повышенный.</w:t>
      </w:r>
    </w:p>
    <w:p w:rsidR="00BA4808" w:rsidRDefault="0067262C">
      <w:pPr>
        <w:pStyle w:val="a3"/>
        <w:ind w:left="246"/>
      </w:pPr>
      <w:proofErr w:type="gramStart"/>
      <w:r>
        <w:t>ВО</w:t>
      </w:r>
      <w:proofErr w:type="gramEnd"/>
      <w:r>
        <w:t xml:space="preserve"> – выбор ответа, КО – краткий ответ, РО – развернутый ответ.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11"/>
        <w:numPr>
          <w:ilvl w:val="0"/>
          <w:numId w:val="20"/>
        </w:numPr>
        <w:tabs>
          <w:tab w:val="left" w:pos="487"/>
        </w:tabs>
        <w:spacing w:line="274" w:lineRule="exact"/>
        <w:ind w:left="486" w:hanging="241"/>
      </w:pPr>
      <w:r>
        <w:t>Время выполнения</w:t>
      </w:r>
      <w:r>
        <w:rPr>
          <w:spacing w:val="-5"/>
        </w:rPr>
        <w:t xml:space="preserve"> </w:t>
      </w:r>
      <w:r>
        <w:t>работы</w:t>
      </w:r>
    </w:p>
    <w:p w:rsidR="00BA4808" w:rsidRDefault="0067262C">
      <w:pPr>
        <w:pStyle w:val="a3"/>
        <w:spacing w:line="274" w:lineRule="exact"/>
        <w:ind w:left="246"/>
      </w:pPr>
      <w:r>
        <w:t>На выполнение работы отводится 1 урок.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11"/>
        <w:numPr>
          <w:ilvl w:val="0"/>
          <w:numId w:val="20"/>
        </w:numPr>
        <w:tabs>
          <w:tab w:val="left" w:pos="487"/>
        </w:tabs>
        <w:spacing w:line="274" w:lineRule="exact"/>
        <w:ind w:left="486" w:hanging="241"/>
      </w:pPr>
      <w:r>
        <w:t>Система оценивания отдельных заданий и работы в</w:t>
      </w:r>
      <w:r>
        <w:rPr>
          <w:spacing w:val="-7"/>
        </w:rPr>
        <w:t xml:space="preserve"> </w:t>
      </w:r>
      <w:r>
        <w:t>целом</w:t>
      </w:r>
    </w:p>
    <w:p w:rsidR="00BA4808" w:rsidRDefault="0067262C">
      <w:pPr>
        <w:pStyle w:val="a3"/>
        <w:ind w:left="246" w:right="714" w:firstLine="708"/>
      </w:pPr>
      <w:r>
        <w:t>Задание с кратким ответом или с выбором ответа считается выполненным, если записанный ответ совпадает с эталоном (см. Приложение).</w:t>
      </w:r>
    </w:p>
    <w:p w:rsidR="00BA4808" w:rsidRDefault="00BA4808">
      <w:pPr>
        <w:sectPr w:rsidR="00BA4808">
          <w:pgSz w:w="11910" w:h="16840"/>
          <w:pgMar w:top="260" w:right="420" w:bottom="1200" w:left="320" w:header="0" w:footer="976" w:gutter="0"/>
          <w:cols w:space="720"/>
        </w:sectPr>
      </w:pPr>
    </w:p>
    <w:p w:rsidR="00BA4808" w:rsidRDefault="0067262C">
      <w:pPr>
        <w:pStyle w:val="a3"/>
        <w:spacing w:before="76"/>
        <w:ind w:left="246" w:right="260" w:firstLine="708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в заданиях с кратким ответом или с выбором ответа обведены 2 и более ответов к одному тестовому заданию (возможно, в том числе правильный), выставляется 0 баллов.</w:t>
      </w:r>
    </w:p>
    <w:p w:rsidR="00BA4808" w:rsidRDefault="0067262C">
      <w:pPr>
        <w:pStyle w:val="a3"/>
        <w:ind w:left="246"/>
      </w:pPr>
      <w:r>
        <w:t>За неверный ответ или отсутствие ответа в любом задании выставляется 0 баллов.</w:t>
      </w:r>
    </w:p>
    <w:p w:rsidR="00BA4808" w:rsidRDefault="0067262C">
      <w:pPr>
        <w:pStyle w:val="a3"/>
        <w:spacing w:before="1"/>
        <w:ind w:left="246" w:right="1099" w:firstLine="708"/>
      </w:pPr>
      <w:r>
        <w:t>Задания с развернутым ответом оцениваются с учетом правильности и полноты ответа в соответствии с критериями оценивания (см. Приложение).</w:t>
      </w:r>
    </w:p>
    <w:p w:rsidR="00BA4808" w:rsidRDefault="0067262C">
      <w:pPr>
        <w:pStyle w:val="a3"/>
        <w:ind w:left="954"/>
      </w:pPr>
      <w:r>
        <w:t>Максимальный первичный балл за верное выполнение всей работы – 25 баллов.</w:t>
      </w:r>
    </w:p>
    <w:p w:rsidR="00BA4808" w:rsidRDefault="0067262C">
      <w:pPr>
        <w:pStyle w:val="a3"/>
        <w:ind w:left="246" w:right="2471"/>
      </w:pPr>
      <w:r>
        <w:t>Отметка 5 («отлично») выставляется при правильном выполнении 100 % заданий, Отметка 4 («хорошо») выставляется при 75 – 99 % правильных ответов,</w:t>
      </w:r>
    </w:p>
    <w:p w:rsidR="00BA4808" w:rsidRDefault="0067262C">
      <w:pPr>
        <w:pStyle w:val="a3"/>
        <w:ind w:left="246"/>
      </w:pPr>
      <w:r>
        <w:t>Отметка 3 («удовлетворительно») выставляется при 50-74% правильных ответов,</w:t>
      </w:r>
    </w:p>
    <w:p w:rsidR="00BA4808" w:rsidRDefault="0067262C">
      <w:pPr>
        <w:pStyle w:val="a3"/>
        <w:ind w:left="246"/>
      </w:pPr>
      <w:r>
        <w:t>Отметка 2 («неудовлетворительно») выставляется при правильном выполнении менее 50% заданий.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11"/>
        <w:numPr>
          <w:ilvl w:val="0"/>
          <w:numId w:val="20"/>
        </w:numPr>
        <w:tabs>
          <w:tab w:val="left" w:pos="487"/>
        </w:tabs>
        <w:spacing w:line="274" w:lineRule="exact"/>
        <w:ind w:left="486" w:hanging="241"/>
      </w:pPr>
      <w:r>
        <w:t>Процедура проведения</w:t>
      </w:r>
      <w:r>
        <w:rPr>
          <w:spacing w:val="-5"/>
        </w:rPr>
        <w:t xml:space="preserve"> </w:t>
      </w:r>
      <w:r>
        <w:t>работы</w:t>
      </w:r>
    </w:p>
    <w:p w:rsidR="00BA4808" w:rsidRDefault="0067262C">
      <w:pPr>
        <w:pStyle w:val="a3"/>
        <w:ind w:left="246" w:right="4319"/>
      </w:pPr>
      <w:r>
        <w:t>Работа проводится единовременно для учащихся всего класса. Для выполнения работы требуются: черновик, ручка, карандаш.</w:t>
      </w:r>
    </w:p>
    <w:p w:rsidR="00BA4808" w:rsidRDefault="0067262C">
      <w:pPr>
        <w:pStyle w:val="a3"/>
        <w:ind w:left="246" w:right="754"/>
      </w:pPr>
      <w:r>
        <w:t>При выполнении работы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информации.</w:t>
      </w:r>
    </w:p>
    <w:p w:rsidR="00BA4808" w:rsidRDefault="00BA4808">
      <w:pPr>
        <w:sectPr w:rsidR="00BA4808">
          <w:pgSz w:w="11910" w:h="16840"/>
          <w:pgMar w:top="180" w:right="420" w:bottom="1200" w:left="320" w:header="0" w:footer="976" w:gutter="0"/>
          <w:cols w:space="720"/>
        </w:sectPr>
      </w:pPr>
    </w:p>
    <w:p w:rsidR="00BA4808" w:rsidRDefault="0067262C">
      <w:pPr>
        <w:pStyle w:val="11"/>
        <w:tabs>
          <w:tab w:val="left" w:pos="9531"/>
        </w:tabs>
        <w:spacing w:before="61" w:line="398" w:lineRule="auto"/>
        <w:ind w:right="1632"/>
        <w:rPr>
          <w:b w:val="0"/>
        </w:rPr>
      </w:pPr>
      <w:r>
        <w:lastRenderedPageBreak/>
        <w:t>Ф.И.обучающегося</w:t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проведения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A4808" w:rsidRDefault="0067262C">
      <w:pPr>
        <w:spacing w:before="121"/>
        <w:ind w:left="966" w:right="871"/>
        <w:jc w:val="center"/>
        <w:rPr>
          <w:b/>
          <w:sz w:val="24"/>
        </w:rPr>
      </w:pPr>
      <w:r>
        <w:rPr>
          <w:b/>
          <w:sz w:val="24"/>
        </w:rPr>
        <w:t>Инструкция по выполнению работы</w:t>
      </w:r>
    </w:p>
    <w:p w:rsidR="00BA4808" w:rsidRDefault="00BA4808">
      <w:pPr>
        <w:pStyle w:val="a3"/>
        <w:spacing w:before="6"/>
        <w:rPr>
          <w:b/>
          <w:sz w:val="27"/>
        </w:rPr>
      </w:pPr>
    </w:p>
    <w:p w:rsidR="00BA4808" w:rsidRDefault="0067262C">
      <w:pPr>
        <w:pStyle w:val="a3"/>
        <w:ind w:left="966" w:right="871"/>
        <w:jc w:val="center"/>
      </w:pPr>
      <w:r>
        <w:t>На выполнение работы по русскому языку даётся 1 урок (40 минут).</w:t>
      </w:r>
    </w:p>
    <w:p w:rsidR="00BA4808" w:rsidRDefault="00BA4808">
      <w:pPr>
        <w:pStyle w:val="a3"/>
        <w:spacing w:before="2"/>
        <w:rPr>
          <w:sz w:val="28"/>
        </w:rPr>
      </w:pPr>
    </w:p>
    <w:p w:rsidR="00BA4808" w:rsidRDefault="0067262C">
      <w:pPr>
        <w:pStyle w:val="a3"/>
        <w:spacing w:line="273" w:lineRule="auto"/>
        <w:ind w:left="246" w:right="732"/>
      </w:pPr>
      <w:r>
        <w:t>Работа состоит из 2 частей. Часть 1 включает задания А</w:t>
      </w:r>
      <w:proofErr w:type="gramStart"/>
      <w:r>
        <w:t>1</w:t>
      </w:r>
      <w:proofErr w:type="gramEnd"/>
      <w:r>
        <w:t xml:space="preserve"> – А21. К каждому из них дано 4 варианта ответа, </w:t>
      </w:r>
      <w:proofErr w:type="gramStart"/>
      <w:r>
        <w:t>из</w:t>
      </w:r>
      <w:proofErr w:type="gramEnd"/>
      <w:r>
        <w:t xml:space="preserve"> которых только один правильный. Часть 2 состоит из заданий В</w:t>
      </w:r>
      <w:proofErr w:type="gramStart"/>
      <w:r>
        <w:t>1</w:t>
      </w:r>
      <w:proofErr w:type="gramEnd"/>
      <w:r>
        <w:t xml:space="preserve"> – В4. Ответы к этим заданиям вы должны сформулировать самостоятельно.</w:t>
      </w:r>
    </w:p>
    <w:p w:rsidR="00BA4808" w:rsidRDefault="00BA4808">
      <w:pPr>
        <w:pStyle w:val="a3"/>
        <w:rPr>
          <w:sz w:val="25"/>
        </w:rPr>
      </w:pPr>
    </w:p>
    <w:p w:rsidR="00BA4808" w:rsidRDefault="0067262C">
      <w:pPr>
        <w:pStyle w:val="a3"/>
        <w:spacing w:line="276" w:lineRule="auto"/>
        <w:ind w:left="246" w:right="160"/>
      </w:pPr>
      <w: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BA4808" w:rsidRDefault="00BA4808">
      <w:pPr>
        <w:pStyle w:val="a3"/>
        <w:spacing w:before="3"/>
      </w:pPr>
    </w:p>
    <w:p w:rsidR="00BA4808" w:rsidRDefault="0067262C">
      <w:pPr>
        <w:pStyle w:val="a3"/>
        <w:spacing w:line="276" w:lineRule="auto"/>
        <w:ind w:left="246" w:right="136"/>
      </w:pPr>
      <w:r>
        <w:t>Правильный ответ оценивается одним баллом.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BA4808" w:rsidRDefault="00BA4808">
      <w:pPr>
        <w:pStyle w:val="a3"/>
        <w:spacing w:before="4"/>
      </w:pPr>
    </w:p>
    <w:p w:rsidR="00BA4808" w:rsidRDefault="0067262C">
      <w:pPr>
        <w:ind w:left="246"/>
        <w:rPr>
          <w:b/>
          <w:sz w:val="24"/>
        </w:rPr>
      </w:pPr>
      <w:r>
        <w:rPr>
          <w:sz w:val="24"/>
        </w:rPr>
        <w:t xml:space="preserve">Максимальное количество баллов – 25. </w:t>
      </w:r>
      <w:r>
        <w:rPr>
          <w:b/>
          <w:sz w:val="24"/>
        </w:rPr>
        <w:t>Желаем успеха!</w:t>
      </w:r>
    </w:p>
    <w:p w:rsidR="00BA4808" w:rsidRDefault="00BA4808">
      <w:pPr>
        <w:pStyle w:val="a3"/>
        <w:spacing w:before="4"/>
        <w:rPr>
          <w:b/>
          <w:sz w:val="28"/>
        </w:rPr>
      </w:pPr>
    </w:p>
    <w:p w:rsidR="00BA4808" w:rsidRDefault="0067262C">
      <w:pPr>
        <w:ind w:left="967" w:right="867"/>
        <w:jc w:val="center"/>
        <w:rPr>
          <w:b/>
          <w:sz w:val="24"/>
        </w:rPr>
      </w:pPr>
      <w:r>
        <w:rPr>
          <w:b/>
          <w:color w:val="002060"/>
          <w:sz w:val="24"/>
        </w:rPr>
        <w:t>Вариант 1</w:t>
      </w:r>
    </w:p>
    <w:p w:rsidR="00BA4808" w:rsidRDefault="00BA4808">
      <w:pPr>
        <w:pStyle w:val="a3"/>
        <w:rPr>
          <w:b/>
          <w:sz w:val="28"/>
        </w:rPr>
      </w:pPr>
    </w:p>
    <w:p w:rsidR="00BA4808" w:rsidRDefault="0067262C">
      <w:pPr>
        <w:ind w:left="246"/>
        <w:rPr>
          <w:b/>
          <w:sz w:val="24"/>
        </w:rPr>
      </w:pPr>
      <w:r>
        <w:rPr>
          <w:b/>
          <w:sz w:val="24"/>
        </w:rPr>
        <w:t>А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. В каком </w:t>
      </w:r>
      <w:proofErr w:type="gramStart"/>
      <w:r>
        <w:rPr>
          <w:b/>
          <w:sz w:val="24"/>
        </w:rPr>
        <w:t>слове</w:t>
      </w:r>
      <w:proofErr w:type="gramEnd"/>
      <w:r>
        <w:rPr>
          <w:b/>
          <w:sz w:val="24"/>
        </w:rPr>
        <w:t xml:space="preserve"> верно выделена буква, обозначающая ударный гласный звук?</w:t>
      </w:r>
    </w:p>
    <w:p w:rsidR="00BA4808" w:rsidRDefault="00BA4808">
      <w:pPr>
        <w:pStyle w:val="a3"/>
        <w:spacing w:before="4"/>
        <w:rPr>
          <w:b/>
          <w:sz w:val="27"/>
        </w:rPr>
      </w:pPr>
    </w:p>
    <w:p w:rsidR="00BA4808" w:rsidRDefault="0067262C">
      <w:pPr>
        <w:pStyle w:val="a3"/>
        <w:tabs>
          <w:tab w:val="left" w:pos="2123"/>
          <w:tab w:val="left" w:pos="4158"/>
          <w:tab w:val="left" w:pos="5843"/>
        </w:tabs>
        <w:ind w:left="246"/>
      </w:pPr>
      <w:r>
        <w:t>1)</w:t>
      </w:r>
      <w:r>
        <w:rPr>
          <w:spacing w:val="-2"/>
        </w:rPr>
        <w:t xml:space="preserve"> </w:t>
      </w:r>
      <w:proofErr w:type="spellStart"/>
      <w:r>
        <w:t>кухОнный</w:t>
      </w:r>
      <w:proofErr w:type="spellEnd"/>
      <w:r>
        <w:tab/>
        <w:t>2)</w:t>
      </w:r>
      <w:r>
        <w:rPr>
          <w:spacing w:val="-1"/>
        </w:rPr>
        <w:t xml:space="preserve"> </w:t>
      </w:r>
      <w:proofErr w:type="spellStart"/>
      <w:r>
        <w:t>позвОнит</w:t>
      </w:r>
      <w:proofErr w:type="spellEnd"/>
      <w:r>
        <w:tab/>
        <w:t>3)</w:t>
      </w:r>
      <w:r>
        <w:rPr>
          <w:spacing w:val="-2"/>
        </w:rPr>
        <w:t xml:space="preserve"> </w:t>
      </w:r>
      <w:proofErr w:type="spellStart"/>
      <w:r>
        <w:t>экспЕрт</w:t>
      </w:r>
      <w:proofErr w:type="spellEnd"/>
      <w:r>
        <w:tab/>
        <w:t>4)</w:t>
      </w:r>
      <w:r>
        <w:rPr>
          <w:spacing w:val="-1"/>
        </w:rPr>
        <w:t xml:space="preserve"> </w:t>
      </w:r>
      <w:proofErr w:type="spellStart"/>
      <w:r>
        <w:t>обеспечЕние</w:t>
      </w:r>
      <w:proofErr w:type="spellEnd"/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</w:pPr>
      <w:r>
        <w:t>А</w:t>
      </w:r>
      <w:proofErr w:type="gramStart"/>
      <w:r>
        <w:t>2</w:t>
      </w:r>
      <w:proofErr w:type="gramEnd"/>
      <w:r>
        <w:t>. Укажите пример с ошибкой в образовании формы слова:</w:t>
      </w:r>
    </w:p>
    <w:p w:rsidR="00BA4808" w:rsidRDefault="00BA4808">
      <w:pPr>
        <w:pStyle w:val="a3"/>
        <w:spacing w:before="7"/>
        <w:rPr>
          <w:b/>
          <w:sz w:val="27"/>
        </w:rPr>
      </w:pPr>
    </w:p>
    <w:p w:rsidR="00BA4808" w:rsidRDefault="0067262C">
      <w:pPr>
        <w:pStyle w:val="a3"/>
        <w:tabs>
          <w:tab w:val="left" w:pos="2663"/>
          <w:tab w:val="left" w:pos="4931"/>
          <w:tab w:val="left" w:pos="8070"/>
        </w:tabs>
        <w:ind w:left="246"/>
      </w:pPr>
      <w:r>
        <w:t>1) с</w:t>
      </w:r>
      <w:r>
        <w:rPr>
          <w:spacing w:val="-4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подругами</w:t>
      </w:r>
      <w:r>
        <w:tab/>
        <w:t>2)</w:t>
      </w:r>
      <w:r>
        <w:rPr>
          <w:spacing w:val="-2"/>
        </w:rPr>
        <w:t xml:space="preserve"> </w:t>
      </w:r>
      <w:r>
        <w:t>кратчайший путь</w:t>
      </w:r>
      <w:r>
        <w:tab/>
        <w:t>3) все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гимназий</w:t>
      </w:r>
      <w:r>
        <w:tab/>
        <w:t>4) самый</w:t>
      </w:r>
      <w:r>
        <w:rPr>
          <w:spacing w:val="-1"/>
        </w:rPr>
        <w:t xml:space="preserve"> </w:t>
      </w:r>
      <w:r>
        <w:t>интереснейший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</w:pPr>
      <w:r>
        <w:t>А3. Укажите предложение с грамматической ошибкой.</w:t>
      </w:r>
    </w:p>
    <w:p w:rsidR="00BA4808" w:rsidRDefault="00BA4808">
      <w:pPr>
        <w:pStyle w:val="a3"/>
        <w:spacing w:before="6"/>
        <w:rPr>
          <w:b/>
          <w:sz w:val="27"/>
        </w:rPr>
      </w:pPr>
    </w:p>
    <w:p w:rsidR="00BA4808" w:rsidRDefault="0067262C">
      <w:pPr>
        <w:pStyle w:val="a4"/>
        <w:numPr>
          <w:ilvl w:val="0"/>
          <w:numId w:val="19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Сколько нечестных людей работают в органах власти, получивших прекрасное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образование.</w:t>
      </w:r>
    </w:p>
    <w:p w:rsidR="00BA4808" w:rsidRDefault="00BA4808">
      <w:pPr>
        <w:pStyle w:val="a3"/>
        <w:spacing w:before="10"/>
        <w:rPr>
          <w:sz w:val="27"/>
        </w:rPr>
      </w:pPr>
    </w:p>
    <w:p w:rsidR="00BA4808" w:rsidRDefault="0067262C">
      <w:pPr>
        <w:pStyle w:val="a4"/>
        <w:numPr>
          <w:ilvl w:val="0"/>
          <w:numId w:val="19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Замороженные плоды сохраняют витамины в 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полугода.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9"/>
        </w:numPr>
        <w:tabs>
          <w:tab w:val="left" w:pos="506"/>
        </w:tabs>
        <w:rPr>
          <w:sz w:val="24"/>
        </w:rPr>
      </w:pPr>
      <w:r>
        <w:rPr>
          <w:sz w:val="24"/>
        </w:rPr>
        <w:t>Это был человек, предпочитающий открыто выражать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эмоции.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9"/>
        </w:numPr>
        <w:tabs>
          <w:tab w:val="left" w:pos="506"/>
        </w:tabs>
        <w:rPr>
          <w:sz w:val="24"/>
        </w:rPr>
      </w:pPr>
      <w:r>
        <w:rPr>
          <w:sz w:val="24"/>
        </w:rPr>
        <w:t>Некоторые из фигуристов, выступавших на Олимпиаде, пытались опротестовать 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судей.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</w:pPr>
      <w:r>
        <w:t>А</w:t>
      </w:r>
      <w:proofErr w:type="gramStart"/>
      <w:r>
        <w:t>4</w:t>
      </w:r>
      <w:proofErr w:type="gramEnd"/>
      <w:r>
        <w:t>. Укажите грамматически правильное продолжение предложения.</w:t>
      </w:r>
    </w:p>
    <w:p w:rsidR="00BA4808" w:rsidRDefault="00BA4808">
      <w:pPr>
        <w:pStyle w:val="a3"/>
        <w:spacing w:before="9"/>
        <w:rPr>
          <w:b/>
          <w:sz w:val="23"/>
        </w:rPr>
      </w:pPr>
    </w:p>
    <w:p w:rsidR="00BA4808" w:rsidRDefault="0067262C">
      <w:pPr>
        <w:pStyle w:val="a3"/>
        <w:spacing w:before="1"/>
        <w:ind w:left="246"/>
      </w:pPr>
      <w:r>
        <w:t>Глядя на эти места,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8"/>
        </w:numPr>
        <w:tabs>
          <w:tab w:val="left" w:pos="506"/>
        </w:tabs>
        <w:rPr>
          <w:sz w:val="24"/>
        </w:rPr>
      </w:pPr>
      <w:r>
        <w:rPr>
          <w:sz w:val="24"/>
        </w:rPr>
        <w:t>меня посетили воспоминания о годах, проведенных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деревне.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4"/>
        <w:numPr>
          <w:ilvl w:val="0"/>
          <w:numId w:val="18"/>
        </w:numPr>
        <w:tabs>
          <w:tab w:val="left" w:pos="506"/>
        </w:tabs>
        <w:rPr>
          <w:sz w:val="24"/>
        </w:rPr>
      </w:pPr>
      <w:r>
        <w:rPr>
          <w:sz w:val="24"/>
        </w:rPr>
        <w:t>вспоминается деревенское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детство.</w:t>
      </w:r>
    </w:p>
    <w:p w:rsidR="00BA4808" w:rsidRDefault="00BA4808">
      <w:pPr>
        <w:pStyle w:val="a3"/>
        <w:spacing w:before="3"/>
      </w:pPr>
    </w:p>
    <w:p w:rsidR="00BA4808" w:rsidRDefault="0067262C">
      <w:pPr>
        <w:pStyle w:val="a4"/>
        <w:numPr>
          <w:ilvl w:val="0"/>
          <w:numId w:val="18"/>
        </w:numPr>
        <w:tabs>
          <w:tab w:val="left" w:pos="506"/>
        </w:tabs>
        <w:rPr>
          <w:sz w:val="24"/>
        </w:rPr>
      </w:pPr>
      <w:r>
        <w:rPr>
          <w:sz w:val="24"/>
        </w:rPr>
        <w:t>я вспоминаю 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8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вспомнилось, как я жил здесь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детстве.</w:t>
      </w:r>
    </w:p>
    <w:p w:rsidR="00BA4808" w:rsidRDefault="00BA4808">
      <w:pPr>
        <w:rPr>
          <w:sz w:val="24"/>
        </w:rPr>
        <w:sectPr w:rsidR="00BA4808">
          <w:pgSz w:w="11910" w:h="16840"/>
          <w:pgMar w:top="200" w:right="420" w:bottom="1200" w:left="320" w:header="0" w:footer="976" w:gutter="0"/>
          <w:cols w:space="720"/>
        </w:sectPr>
      </w:pPr>
    </w:p>
    <w:p w:rsidR="00BA4808" w:rsidRDefault="0067262C">
      <w:pPr>
        <w:pStyle w:val="11"/>
        <w:spacing w:before="79"/>
      </w:pPr>
      <w:r>
        <w:lastRenderedPageBreak/>
        <w:t>А5. В каком из предложений выделенное слово использовано неверно?</w:t>
      </w:r>
    </w:p>
    <w:p w:rsidR="00BA4808" w:rsidRDefault="00BA4808">
      <w:pPr>
        <w:pStyle w:val="a3"/>
        <w:spacing w:before="6"/>
        <w:rPr>
          <w:b/>
          <w:sz w:val="27"/>
        </w:rPr>
      </w:pPr>
    </w:p>
    <w:p w:rsidR="00BA4808" w:rsidRDefault="0067262C">
      <w:pPr>
        <w:pStyle w:val="a4"/>
        <w:numPr>
          <w:ilvl w:val="0"/>
          <w:numId w:val="17"/>
        </w:numPr>
        <w:tabs>
          <w:tab w:val="left" w:pos="506"/>
        </w:tabs>
        <w:rPr>
          <w:sz w:val="24"/>
        </w:rPr>
      </w:pPr>
      <w:r>
        <w:rPr>
          <w:sz w:val="24"/>
        </w:rPr>
        <w:t>Сержант милиции руководил СПАСИТЕЛЬНЫМИ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работами.</w:t>
      </w:r>
    </w:p>
    <w:p w:rsidR="00BA4808" w:rsidRDefault="00BA4808">
      <w:pPr>
        <w:pStyle w:val="a3"/>
        <w:rPr>
          <w:sz w:val="28"/>
        </w:rPr>
      </w:pPr>
    </w:p>
    <w:p w:rsidR="00BA4808" w:rsidRDefault="0067262C">
      <w:pPr>
        <w:pStyle w:val="a4"/>
        <w:numPr>
          <w:ilvl w:val="0"/>
          <w:numId w:val="17"/>
        </w:numPr>
        <w:tabs>
          <w:tab w:val="left" w:pos="506"/>
        </w:tabs>
        <w:rPr>
          <w:sz w:val="24"/>
        </w:rPr>
      </w:pPr>
      <w:r>
        <w:rPr>
          <w:sz w:val="24"/>
        </w:rPr>
        <w:t>Простодушные люди часто принимают ЖЕЛАЕМОЕ за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действительное.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7"/>
        </w:numPr>
        <w:tabs>
          <w:tab w:val="left" w:pos="506"/>
        </w:tabs>
        <w:rPr>
          <w:sz w:val="24"/>
        </w:rPr>
      </w:pPr>
      <w:r>
        <w:rPr>
          <w:sz w:val="24"/>
        </w:rPr>
        <w:t>Преступление совершено со злым</w:t>
      </w:r>
      <w:r>
        <w:rPr>
          <w:spacing w:val="-3"/>
          <w:sz w:val="24"/>
        </w:rPr>
        <w:t xml:space="preserve"> </w:t>
      </w:r>
      <w:r>
        <w:rPr>
          <w:sz w:val="24"/>
        </w:rPr>
        <w:t>УМЫСЛОМ.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7"/>
        </w:numPr>
        <w:tabs>
          <w:tab w:val="left" w:pos="506"/>
        </w:tabs>
        <w:rPr>
          <w:sz w:val="24"/>
        </w:rPr>
      </w:pPr>
      <w:r>
        <w:rPr>
          <w:sz w:val="24"/>
        </w:rPr>
        <w:t>Он надеялся на УДАЧНЫЙ</w:t>
      </w:r>
      <w:r>
        <w:rPr>
          <w:spacing w:val="-2"/>
          <w:sz w:val="24"/>
        </w:rPr>
        <w:t xml:space="preserve"> </w:t>
      </w:r>
      <w:r>
        <w:rPr>
          <w:sz w:val="24"/>
        </w:rPr>
        <w:t>лов.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  <w:spacing w:before="1"/>
      </w:pPr>
      <w:r>
        <w:t>А</w:t>
      </w:r>
      <w:proofErr w:type="gramStart"/>
      <w:r>
        <w:t>6</w:t>
      </w:r>
      <w:proofErr w:type="gramEnd"/>
      <w:r>
        <w:t>. Какое слово или сочетание слов является грамматической основой в предложении?</w:t>
      </w:r>
    </w:p>
    <w:p w:rsidR="00BA4808" w:rsidRDefault="00BA4808">
      <w:pPr>
        <w:pStyle w:val="a3"/>
        <w:spacing w:before="8"/>
        <w:rPr>
          <w:b/>
          <w:sz w:val="27"/>
        </w:rPr>
      </w:pPr>
    </w:p>
    <w:p w:rsidR="00BA4808" w:rsidRDefault="0067262C">
      <w:pPr>
        <w:pStyle w:val="a3"/>
        <w:spacing w:line="273" w:lineRule="auto"/>
        <w:ind w:left="246" w:right="846"/>
      </w:pPr>
      <w:r>
        <w:t>В устной речи редко встретишь причастия и деепричастия, зато они чувствуют себя «свободно» в научной и деловой речи.</w:t>
      </w:r>
    </w:p>
    <w:p w:rsidR="00BA4808" w:rsidRDefault="00BA4808">
      <w:pPr>
        <w:pStyle w:val="a3"/>
        <w:spacing w:before="7"/>
      </w:pPr>
    </w:p>
    <w:p w:rsidR="00BA4808" w:rsidRDefault="0067262C">
      <w:pPr>
        <w:pStyle w:val="a3"/>
        <w:tabs>
          <w:tab w:val="left" w:pos="2264"/>
        </w:tabs>
        <w:ind w:left="246"/>
      </w:pPr>
      <w:r>
        <w:t>1)</w:t>
      </w:r>
      <w:r>
        <w:rPr>
          <w:spacing w:val="-3"/>
        </w:rPr>
        <w:t xml:space="preserve"> </w:t>
      </w:r>
      <w:r>
        <w:t>они чувствуют</w:t>
      </w:r>
      <w:r>
        <w:tab/>
        <w:t>2) они чувствуют себя 3) они чувствуют себя «свободно» 4) чувствуют</w:t>
      </w:r>
      <w:r>
        <w:rPr>
          <w:spacing w:val="-11"/>
        </w:rPr>
        <w:t xml:space="preserve"> </w:t>
      </w:r>
      <w:r>
        <w:t>«свободно»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  <w:spacing w:before="1"/>
      </w:pPr>
      <w:r>
        <w:t>А</w:t>
      </w:r>
      <w:proofErr w:type="gramStart"/>
      <w:r>
        <w:t>7</w:t>
      </w:r>
      <w:proofErr w:type="gramEnd"/>
      <w:r>
        <w:t>. Укажите верную характеристику предложения из задания А</w:t>
      </w:r>
      <w:proofErr w:type="gramStart"/>
      <w:r>
        <w:t>6</w:t>
      </w:r>
      <w:proofErr w:type="gramEnd"/>
      <w:r>
        <w:t>.</w:t>
      </w:r>
    </w:p>
    <w:p w:rsidR="00BA4808" w:rsidRDefault="00BA4808">
      <w:pPr>
        <w:pStyle w:val="a3"/>
        <w:spacing w:before="6"/>
        <w:rPr>
          <w:b/>
          <w:sz w:val="27"/>
        </w:rPr>
      </w:pPr>
    </w:p>
    <w:p w:rsidR="00BA4808" w:rsidRDefault="0067262C">
      <w:pPr>
        <w:pStyle w:val="a4"/>
        <w:numPr>
          <w:ilvl w:val="0"/>
          <w:numId w:val="16"/>
        </w:numPr>
        <w:tabs>
          <w:tab w:val="left" w:pos="506"/>
        </w:tabs>
        <w:rPr>
          <w:sz w:val="24"/>
        </w:rPr>
      </w:pPr>
      <w:r>
        <w:rPr>
          <w:sz w:val="24"/>
        </w:rPr>
        <w:t>простое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осложненное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6"/>
        </w:numPr>
        <w:tabs>
          <w:tab w:val="left" w:pos="506"/>
        </w:tabs>
        <w:rPr>
          <w:sz w:val="24"/>
        </w:rPr>
      </w:pPr>
      <w:r>
        <w:rPr>
          <w:sz w:val="24"/>
        </w:rPr>
        <w:t>сложносочинённое</w:t>
      </w:r>
    </w:p>
    <w:p w:rsidR="00BA4808" w:rsidRDefault="00BA4808">
      <w:pPr>
        <w:pStyle w:val="a3"/>
        <w:spacing w:before="9"/>
        <w:rPr>
          <w:sz w:val="27"/>
        </w:rPr>
      </w:pPr>
    </w:p>
    <w:p w:rsidR="00BA4808" w:rsidRDefault="0067262C">
      <w:pPr>
        <w:pStyle w:val="a4"/>
        <w:numPr>
          <w:ilvl w:val="0"/>
          <w:numId w:val="16"/>
        </w:numPr>
        <w:tabs>
          <w:tab w:val="left" w:pos="506"/>
        </w:tabs>
        <w:rPr>
          <w:sz w:val="24"/>
        </w:rPr>
      </w:pPr>
      <w:r>
        <w:rPr>
          <w:sz w:val="24"/>
        </w:rPr>
        <w:t>сложноподчинённое</w:t>
      </w:r>
    </w:p>
    <w:p w:rsidR="00BA4808" w:rsidRDefault="00BA4808">
      <w:pPr>
        <w:pStyle w:val="a3"/>
        <w:spacing w:before="11"/>
        <w:rPr>
          <w:sz w:val="27"/>
        </w:rPr>
      </w:pPr>
    </w:p>
    <w:p w:rsidR="00BA4808" w:rsidRDefault="0067262C">
      <w:pPr>
        <w:pStyle w:val="a4"/>
        <w:numPr>
          <w:ilvl w:val="0"/>
          <w:numId w:val="16"/>
        </w:numPr>
        <w:tabs>
          <w:tab w:val="left" w:pos="506"/>
        </w:tabs>
        <w:rPr>
          <w:sz w:val="24"/>
        </w:rPr>
      </w:pPr>
      <w:r>
        <w:rPr>
          <w:sz w:val="24"/>
        </w:rPr>
        <w:t>бессоюзное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сложное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</w:pPr>
      <w:r>
        <w:t>А8. Укажите правильную морфологическую характеристику слова ЗАТО (задание А</w:t>
      </w:r>
      <w:proofErr w:type="gramStart"/>
      <w:r>
        <w:t>6</w:t>
      </w:r>
      <w:proofErr w:type="gramEnd"/>
      <w:r>
        <w:t>).</w:t>
      </w:r>
    </w:p>
    <w:p w:rsidR="00BA4808" w:rsidRDefault="00BA4808">
      <w:pPr>
        <w:pStyle w:val="a3"/>
        <w:spacing w:before="7"/>
        <w:rPr>
          <w:b/>
          <w:sz w:val="27"/>
        </w:rPr>
      </w:pPr>
    </w:p>
    <w:p w:rsidR="00BA4808" w:rsidRDefault="0067262C">
      <w:pPr>
        <w:pStyle w:val="a3"/>
        <w:tabs>
          <w:tab w:val="left" w:pos="1561"/>
        </w:tabs>
        <w:ind w:left="246"/>
      </w:pPr>
      <w:r>
        <w:t>1)</w:t>
      </w:r>
      <w:r>
        <w:rPr>
          <w:spacing w:val="-2"/>
        </w:rPr>
        <w:t xml:space="preserve"> </w:t>
      </w:r>
      <w:r>
        <w:t>наречие</w:t>
      </w:r>
      <w:r>
        <w:tab/>
        <w:t>2) существительное 3) предлог 4)</w:t>
      </w:r>
      <w:r>
        <w:rPr>
          <w:spacing w:val="-2"/>
        </w:rPr>
        <w:t xml:space="preserve"> </w:t>
      </w:r>
      <w:r>
        <w:t>союз</w:t>
      </w:r>
    </w:p>
    <w:p w:rsidR="00BA4808" w:rsidRDefault="00BA4808">
      <w:pPr>
        <w:pStyle w:val="a3"/>
        <w:spacing w:before="4"/>
        <w:rPr>
          <w:sz w:val="28"/>
        </w:rPr>
      </w:pPr>
    </w:p>
    <w:p w:rsidR="00BA4808" w:rsidRDefault="0067262C">
      <w:pPr>
        <w:pStyle w:val="11"/>
      </w:pPr>
      <w:r>
        <w:t>А</w:t>
      </w:r>
      <w:proofErr w:type="gramStart"/>
      <w:r>
        <w:t>9</w:t>
      </w:r>
      <w:proofErr w:type="gramEnd"/>
      <w:r>
        <w:t>. В каком ряду во всех словах пропущена одна и та же буква?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4"/>
        <w:numPr>
          <w:ilvl w:val="0"/>
          <w:numId w:val="15"/>
        </w:numPr>
        <w:tabs>
          <w:tab w:val="left" w:pos="506"/>
        </w:tabs>
        <w:rPr>
          <w:sz w:val="24"/>
        </w:rPr>
      </w:pPr>
      <w:r>
        <w:rPr>
          <w:sz w:val="24"/>
        </w:rPr>
        <w:t xml:space="preserve">..горяча, </w:t>
      </w:r>
      <w:proofErr w:type="spellStart"/>
      <w:r>
        <w:rPr>
          <w:sz w:val="24"/>
        </w:rPr>
        <w:t>бе</w:t>
      </w:r>
      <w:proofErr w:type="spellEnd"/>
      <w:proofErr w:type="gramStart"/>
      <w:r>
        <w:rPr>
          <w:sz w:val="24"/>
        </w:rPr>
        <w:t>..</w:t>
      </w:r>
      <w:proofErr w:type="gramEnd"/>
      <w:r>
        <w:rPr>
          <w:sz w:val="24"/>
        </w:rPr>
        <w:t>чувственный,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не..</w:t>
      </w:r>
      <w:proofErr w:type="spellStart"/>
      <w:r>
        <w:rPr>
          <w:sz w:val="24"/>
        </w:rPr>
        <w:t>говорчивый</w:t>
      </w:r>
      <w:proofErr w:type="spellEnd"/>
    </w:p>
    <w:p w:rsidR="00BA4808" w:rsidRDefault="00BA4808">
      <w:pPr>
        <w:pStyle w:val="a3"/>
        <w:spacing w:before="3"/>
      </w:pPr>
    </w:p>
    <w:p w:rsidR="00BA4808" w:rsidRDefault="0067262C">
      <w:pPr>
        <w:pStyle w:val="a4"/>
        <w:numPr>
          <w:ilvl w:val="0"/>
          <w:numId w:val="15"/>
        </w:numPr>
        <w:tabs>
          <w:tab w:val="left" w:pos="506"/>
        </w:tabs>
        <w:rPr>
          <w:sz w:val="24"/>
        </w:rPr>
      </w:pPr>
      <w:proofErr w:type="spellStart"/>
      <w:r>
        <w:rPr>
          <w:sz w:val="24"/>
        </w:rPr>
        <w:t>р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>статься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р..сказывать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соп</w:t>
      </w:r>
      <w:proofErr w:type="spellEnd"/>
      <w:r>
        <w:rPr>
          <w:sz w:val="24"/>
        </w:rPr>
        <w:t>..ставить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5"/>
        </w:numPr>
        <w:tabs>
          <w:tab w:val="left" w:pos="506"/>
        </w:tabs>
        <w:spacing w:before="1"/>
        <w:rPr>
          <w:sz w:val="24"/>
        </w:rPr>
      </w:pPr>
      <w:proofErr w:type="spellStart"/>
      <w:r>
        <w:rPr>
          <w:sz w:val="24"/>
        </w:rPr>
        <w:t>пр</w:t>
      </w:r>
      <w:proofErr w:type="spellEnd"/>
      <w:proofErr w:type="gramStart"/>
      <w:r>
        <w:rPr>
          <w:sz w:val="24"/>
        </w:rPr>
        <w:t>..</w:t>
      </w:r>
      <w:proofErr w:type="spellStart"/>
      <w:proofErr w:type="gramEnd"/>
      <w:r>
        <w:rPr>
          <w:sz w:val="24"/>
        </w:rPr>
        <w:t>бавить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пр..думать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зидиум</w:t>
      </w:r>
      <w:proofErr w:type="spellEnd"/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5"/>
        </w:numPr>
        <w:tabs>
          <w:tab w:val="left" w:pos="506"/>
        </w:tabs>
        <w:rPr>
          <w:sz w:val="24"/>
        </w:rPr>
      </w:pPr>
      <w:proofErr w:type="spellStart"/>
      <w:r>
        <w:rPr>
          <w:sz w:val="24"/>
        </w:rPr>
        <w:t>небез</w:t>
      </w:r>
      <w:proofErr w:type="spellEnd"/>
      <w:proofErr w:type="gramStart"/>
      <w:r>
        <w:rPr>
          <w:sz w:val="24"/>
        </w:rPr>
        <w:t>..</w:t>
      </w:r>
      <w:proofErr w:type="spellStart"/>
      <w:proofErr w:type="gramEnd"/>
      <w:r>
        <w:rPr>
          <w:sz w:val="24"/>
        </w:rPr>
        <w:t>звестный</w:t>
      </w:r>
      <w:proofErr w:type="spellEnd"/>
      <w:r>
        <w:rPr>
          <w:sz w:val="24"/>
        </w:rPr>
        <w:t>, раз..</w:t>
      </w:r>
      <w:proofErr w:type="spellStart"/>
      <w:r>
        <w:rPr>
          <w:sz w:val="24"/>
        </w:rPr>
        <w:t>скать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гипер</w:t>
      </w:r>
      <w:proofErr w:type="spellEnd"/>
      <w:r>
        <w:rPr>
          <w:sz w:val="24"/>
        </w:rPr>
        <w:t>..</w:t>
      </w:r>
      <w:proofErr w:type="spellStart"/>
      <w:r>
        <w:rPr>
          <w:sz w:val="24"/>
        </w:rPr>
        <w:t>нфляция</w:t>
      </w:r>
      <w:proofErr w:type="spellEnd"/>
    </w:p>
    <w:p w:rsidR="00BA4808" w:rsidRDefault="00BA4808">
      <w:pPr>
        <w:pStyle w:val="a3"/>
        <w:spacing w:before="7"/>
      </w:pPr>
    </w:p>
    <w:p w:rsidR="00BA4808" w:rsidRDefault="0067262C">
      <w:pPr>
        <w:pStyle w:val="11"/>
        <w:spacing w:before="1"/>
      </w:pPr>
      <w:r>
        <w:t>А10. В каком ряду во всех словах пропущена безударная проверяемая гласная корня?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3"/>
        <w:spacing w:line="482" w:lineRule="auto"/>
        <w:ind w:left="246" w:right="6908"/>
      </w:pPr>
      <w:r>
        <w:t>д..</w:t>
      </w:r>
      <w:proofErr w:type="spellStart"/>
      <w:r>
        <w:t>лёкий</w:t>
      </w:r>
      <w:proofErr w:type="spellEnd"/>
      <w:r>
        <w:t xml:space="preserve">, </w:t>
      </w:r>
      <w:proofErr w:type="spellStart"/>
      <w:r>
        <w:t>изл</w:t>
      </w:r>
      <w:proofErr w:type="spellEnd"/>
      <w:r>
        <w:t>..</w:t>
      </w:r>
      <w:proofErr w:type="spellStart"/>
      <w:r>
        <w:t>жение</w:t>
      </w:r>
      <w:proofErr w:type="spellEnd"/>
      <w:r>
        <w:t>, оп..</w:t>
      </w:r>
      <w:proofErr w:type="spellStart"/>
      <w:r>
        <w:t>реться</w:t>
      </w:r>
      <w:proofErr w:type="spellEnd"/>
      <w:r>
        <w:t xml:space="preserve"> уд..</w:t>
      </w:r>
      <w:proofErr w:type="spellStart"/>
      <w:r>
        <w:t>вление</w:t>
      </w:r>
      <w:proofErr w:type="spellEnd"/>
      <w:r>
        <w:t xml:space="preserve">, </w:t>
      </w:r>
      <w:proofErr w:type="spellStart"/>
      <w:r>
        <w:t>пл</w:t>
      </w:r>
      <w:proofErr w:type="spellEnd"/>
      <w:r>
        <w:t>..</w:t>
      </w:r>
      <w:proofErr w:type="spellStart"/>
      <w:r>
        <w:t>вцы</w:t>
      </w:r>
      <w:proofErr w:type="spellEnd"/>
      <w:r>
        <w:t>, проб..</w:t>
      </w:r>
      <w:proofErr w:type="gramStart"/>
      <w:r>
        <w:t>.</w:t>
      </w:r>
      <w:proofErr w:type="spellStart"/>
      <w:r>
        <w:t>р</w:t>
      </w:r>
      <w:proofErr w:type="gramEnd"/>
      <w:r>
        <w:t>аться</w:t>
      </w:r>
      <w:proofErr w:type="spellEnd"/>
      <w:r>
        <w:t xml:space="preserve"> </w:t>
      </w:r>
      <w:proofErr w:type="spellStart"/>
      <w:r>
        <w:t>бл</w:t>
      </w:r>
      <w:proofErr w:type="spellEnd"/>
      <w:r>
        <w:t>..</w:t>
      </w:r>
      <w:proofErr w:type="spellStart"/>
      <w:r>
        <w:t>стеть</w:t>
      </w:r>
      <w:proofErr w:type="spellEnd"/>
      <w:r>
        <w:t xml:space="preserve">, </w:t>
      </w:r>
      <w:proofErr w:type="spellStart"/>
      <w:r>
        <w:t>выж</w:t>
      </w:r>
      <w:proofErr w:type="spellEnd"/>
      <w:r>
        <w:t>...</w:t>
      </w:r>
      <w:proofErr w:type="spellStart"/>
      <w:r>
        <w:t>гание</w:t>
      </w:r>
      <w:proofErr w:type="spellEnd"/>
      <w:r>
        <w:t>,</w:t>
      </w:r>
      <w:r>
        <w:rPr>
          <w:spacing w:val="-18"/>
        </w:rPr>
        <w:t xml:space="preserve"> </w:t>
      </w:r>
      <w:r>
        <w:t>подп...рать</w:t>
      </w:r>
    </w:p>
    <w:p w:rsidR="00BA4808" w:rsidRDefault="0067262C">
      <w:pPr>
        <w:pStyle w:val="a3"/>
        <w:spacing w:before="4"/>
        <w:ind w:left="246"/>
      </w:pPr>
      <w:proofErr w:type="spellStart"/>
      <w:r>
        <w:t>ув</w:t>
      </w:r>
      <w:proofErr w:type="spellEnd"/>
      <w:proofErr w:type="gramStart"/>
      <w:r>
        <w:t>..</w:t>
      </w:r>
      <w:proofErr w:type="gramEnd"/>
      <w:r>
        <w:t xml:space="preserve">дать, </w:t>
      </w:r>
      <w:proofErr w:type="spellStart"/>
      <w:r>
        <w:t>ухв</w:t>
      </w:r>
      <w:proofErr w:type="spellEnd"/>
      <w:r>
        <w:t>..</w:t>
      </w:r>
      <w:proofErr w:type="spellStart"/>
      <w:r>
        <w:t>тить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прибл</w:t>
      </w:r>
      <w:proofErr w:type="spellEnd"/>
      <w:r>
        <w:t>..</w:t>
      </w:r>
      <w:proofErr w:type="spellStart"/>
      <w:r>
        <w:t>жение</w:t>
      </w:r>
      <w:proofErr w:type="spellEnd"/>
    </w:p>
    <w:p w:rsidR="00BA4808" w:rsidRDefault="00BA4808">
      <w:pPr>
        <w:sectPr w:rsidR="00BA4808">
          <w:pgSz w:w="11910" w:h="16840"/>
          <w:pgMar w:top="780" w:right="420" w:bottom="1200" w:left="320" w:header="0" w:footer="976" w:gutter="0"/>
          <w:cols w:space="720"/>
        </w:sectPr>
      </w:pPr>
    </w:p>
    <w:p w:rsidR="00BA4808" w:rsidRDefault="0067262C">
      <w:pPr>
        <w:pStyle w:val="11"/>
        <w:spacing w:before="61"/>
      </w:pPr>
      <w:r>
        <w:lastRenderedPageBreak/>
        <w:t>А11. В каком ряду в обоих словах на месте пропуска пишется буква</w:t>
      </w:r>
      <w:proofErr w:type="gramStart"/>
      <w:r>
        <w:t xml:space="preserve"> И</w:t>
      </w:r>
      <w:proofErr w:type="gramEnd"/>
      <w:r>
        <w:t>?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3"/>
        <w:spacing w:line="482" w:lineRule="auto"/>
        <w:ind w:left="246" w:right="8211"/>
      </w:pPr>
      <w:proofErr w:type="spellStart"/>
      <w:r>
        <w:t>стел..т</w:t>
      </w:r>
      <w:proofErr w:type="spellEnd"/>
      <w:r>
        <w:t>, вид..</w:t>
      </w:r>
      <w:proofErr w:type="gramStart"/>
      <w:r>
        <w:t>.</w:t>
      </w:r>
      <w:proofErr w:type="spellStart"/>
      <w:r>
        <w:t>м</w:t>
      </w:r>
      <w:proofErr w:type="gramEnd"/>
      <w:r>
        <w:t>ый</w:t>
      </w:r>
      <w:proofErr w:type="spellEnd"/>
      <w:r>
        <w:t xml:space="preserve"> </w:t>
      </w:r>
      <w:proofErr w:type="spellStart"/>
      <w:r>
        <w:t>выуч</w:t>
      </w:r>
      <w:proofErr w:type="spellEnd"/>
      <w:r>
        <w:t>..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встрет</w:t>
      </w:r>
      <w:proofErr w:type="spellEnd"/>
      <w:r>
        <w:t>..</w:t>
      </w:r>
      <w:proofErr w:type="spellStart"/>
      <w:r>
        <w:t>шь</w:t>
      </w:r>
      <w:proofErr w:type="spellEnd"/>
      <w:r>
        <w:t xml:space="preserve"> </w:t>
      </w:r>
      <w:proofErr w:type="spellStart"/>
      <w:r>
        <w:t>держ</w:t>
      </w:r>
      <w:proofErr w:type="spellEnd"/>
      <w:r>
        <w:t>..</w:t>
      </w:r>
      <w:proofErr w:type="spellStart"/>
      <w:r>
        <w:t>шь</w:t>
      </w:r>
      <w:proofErr w:type="spellEnd"/>
      <w:r>
        <w:t xml:space="preserve">, </w:t>
      </w:r>
      <w:proofErr w:type="spellStart"/>
      <w:r>
        <w:t>слыш</w:t>
      </w:r>
      <w:proofErr w:type="spellEnd"/>
      <w:r>
        <w:t>...</w:t>
      </w:r>
      <w:proofErr w:type="spellStart"/>
      <w:r>
        <w:t>мый</w:t>
      </w:r>
      <w:proofErr w:type="spellEnd"/>
      <w:r>
        <w:t xml:space="preserve"> бор..</w:t>
      </w:r>
      <w:proofErr w:type="spellStart"/>
      <w:r>
        <w:t>шься</w:t>
      </w:r>
      <w:proofErr w:type="spellEnd"/>
      <w:r>
        <w:t xml:space="preserve">, </w:t>
      </w:r>
      <w:proofErr w:type="spellStart"/>
      <w:r>
        <w:t>перестро</w:t>
      </w:r>
      <w:proofErr w:type="spellEnd"/>
      <w:r>
        <w:t>..</w:t>
      </w:r>
      <w:proofErr w:type="spellStart"/>
      <w:r>
        <w:t>нный</w:t>
      </w:r>
      <w:proofErr w:type="spellEnd"/>
    </w:p>
    <w:p w:rsidR="00BA4808" w:rsidRDefault="0067262C">
      <w:pPr>
        <w:pStyle w:val="11"/>
        <w:spacing w:before="11"/>
        <w:ind w:right="592"/>
      </w:pPr>
      <w:r>
        <w:t>А12. В каком варианте ответа правильно указаны все цифры, на месте которых пишется одна буква Н?</w:t>
      </w:r>
    </w:p>
    <w:p w:rsidR="00BA4808" w:rsidRDefault="00BA4808">
      <w:pPr>
        <w:pStyle w:val="a3"/>
        <w:spacing w:before="9"/>
        <w:rPr>
          <w:b/>
          <w:sz w:val="23"/>
        </w:rPr>
      </w:pPr>
    </w:p>
    <w:p w:rsidR="00BA4808" w:rsidRDefault="0067262C">
      <w:pPr>
        <w:pStyle w:val="a3"/>
        <w:ind w:left="246" w:right="466"/>
      </w:pPr>
      <w:r>
        <w:t xml:space="preserve">Николка, </w:t>
      </w:r>
      <w:proofErr w:type="spellStart"/>
      <w:r>
        <w:t>оглушё</w:t>
      </w:r>
      <w:proofErr w:type="spellEnd"/>
      <w:r>
        <w:t>(1)</w:t>
      </w:r>
      <w:proofErr w:type="spellStart"/>
      <w:r>
        <w:t>ый</w:t>
      </w:r>
      <w:proofErr w:type="spellEnd"/>
      <w:r>
        <w:t xml:space="preserve"> </w:t>
      </w:r>
      <w:proofErr w:type="spellStart"/>
      <w:r>
        <w:t>неожида</w:t>
      </w:r>
      <w:proofErr w:type="spellEnd"/>
      <w:r>
        <w:t>(2)</w:t>
      </w:r>
      <w:proofErr w:type="spellStart"/>
      <w:r>
        <w:t>ым</w:t>
      </w:r>
      <w:proofErr w:type="spellEnd"/>
      <w:r>
        <w:t xml:space="preserve"> известием, стоял у </w:t>
      </w:r>
      <w:proofErr w:type="spellStart"/>
      <w:r>
        <w:t>сте</w:t>
      </w:r>
      <w:proofErr w:type="spellEnd"/>
      <w:r>
        <w:t>(3)</w:t>
      </w:r>
      <w:proofErr w:type="spellStart"/>
      <w:r>
        <w:t>ых</w:t>
      </w:r>
      <w:proofErr w:type="spellEnd"/>
      <w:r>
        <w:t xml:space="preserve"> часов и пытался разобраться в этой </w:t>
      </w:r>
      <w:proofErr w:type="spellStart"/>
      <w:r>
        <w:t>пута</w:t>
      </w:r>
      <w:proofErr w:type="spellEnd"/>
      <w:r>
        <w:t>(4)</w:t>
      </w:r>
      <w:proofErr w:type="spellStart"/>
      <w:r>
        <w:t>ице</w:t>
      </w:r>
      <w:proofErr w:type="spellEnd"/>
      <w:r>
        <w:t xml:space="preserve"> последних дней.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3"/>
        <w:tabs>
          <w:tab w:val="left" w:pos="1465"/>
          <w:tab w:val="left" w:pos="2687"/>
          <w:tab w:val="left" w:pos="4206"/>
        </w:tabs>
        <w:ind w:left="246"/>
      </w:pPr>
      <w:r>
        <w:t>1)</w:t>
      </w:r>
      <w:r>
        <w:rPr>
          <w:spacing w:val="-1"/>
        </w:rPr>
        <w:t xml:space="preserve"> </w:t>
      </w:r>
      <w:r>
        <w:t>2, 4</w:t>
      </w:r>
      <w:r>
        <w:tab/>
        <w:t>2)</w:t>
      </w:r>
      <w:r>
        <w:rPr>
          <w:spacing w:val="-1"/>
        </w:rPr>
        <w:t xml:space="preserve"> </w:t>
      </w:r>
      <w:r>
        <w:t>3, 4</w:t>
      </w:r>
      <w:r>
        <w:tab/>
        <w:t>3) 2,</w:t>
      </w:r>
      <w:r>
        <w:rPr>
          <w:spacing w:val="-2"/>
        </w:rPr>
        <w:t xml:space="preserve"> </w:t>
      </w:r>
      <w:r>
        <w:t>3, 4</w:t>
      </w:r>
      <w:r>
        <w:tab/>
        <w:t>4)</w:t>
      </w:r>
      <w:r>
        <w:rPr>
          <w:spacing w:val="-1"/>
        </w:rPr>
        <w:t xml:space="preserve"> </w:t>
      </w:r>
      <w:r>
        <w:t>4</w:t>
      </w:r>
    </w:p>
    <w:p w:rsidR="00BA4808" w:rsidRDefault="00BA4808">
      <w:pPr>
        <w:pStyle w:val="a3"/>
        <w:spacing w:before="10"/>
      </w:pPr>
    </w:p>
    <w:p w:rsidR="00BA4808" w:rsidRDefault="0067262C">
      <w:pPr>
        <w:pStyle w:val="11"/>
      </w:pPr>
      <w:r>
        <w:t>А13. В каком предложении НЕ со словом пишется раздельно?</w:t>
      </w:r>
    </w:p>
    <w:p w:rsidR="00BA4808" w:rsidRDefault="00BA4808">
      <w:pPr>
        <w:pStyle w:val="a3"/>
        <w:spacing w:before="9"/>
        <w:rPr>
          <w:b/>
          <w:sz w:val="23"/>
        </w:rPr>
      </w:pPr>
    </w:p>
    <w:p w:rsidR="00BA4808" w:rsidRDefault="0067262C">
      <w:pPr>
        <w:pStyle w:val="a4"/>
        <w:numPr>
          <w:ilvl w:val="0"/>
          <w:numId w:val="14"/>
        </w:numPr>
        <w:tabs>
          <w:tab w:val="left" w:pos="506"/>
        </w:tabs>
        <w:rPr>
          <w:sz w:val="24"/>
        </w:rPr>
      </w:pPr>
      <w:r>
        <w:rPr>
          <w:sz w:val="24"/>
        </w:rPr>
        <w:t>Бульвар вел к площади, откуда лучами расходились (не</w:t>
      </w:r>
      <w:proofErr w:type="gramStart"/>
      <w:r>
        <w:rPr>
          <w:sz w:val="24"/>
        </w:rPr>
        <w:t>)д</w:t>
      </w:r>
      <w:proofErr w:type="gramEnd"/>
      <w:r>
        <w:rPr>
          <w:sz w:val="24"/>
        </w:rPr>
        <w:t>линные улочки.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4"/>
        <w:numPr>
          <w:ilvl w:val="0"/>
          <w:numId w:val="14"/>
        </w:numPr>
        <w:tabs>
          <w:tab w:val="left" w:pos="506"/>
        </w:tabs>
        <w:rPr>
          <w:sz w:val="24"/>
        </w:rPr>
      </w:pPr>
      <w:r>
        <w:rPr>
          <w:sz w:val="24"/>
        </w:rPr>
        <w:t>Нового слугу хозяйка</w:t>
      </w:r>
      <w:r>
        <w:rPr>
          <w:spacing w:val="-6"/>
          <w:sz w:val="24"/>
        </w:rPr>
        <w:t xml:space="preserve"> </w:t>
      </w:r>
      <w:r>
        <w:rPr>
          <w:sz w:val="24"/>
        </w:rPr>
        <w:t>(не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в</w:t>
      </w:r>
      <w:proofErr w:type="gramEnd"/>
      <w:r>
        <w:rPr>
          <w:sz w:val="24"/>
        </w:rPr>
        <w:t>злюбила</w:t>
      </w:r>
      <w:proofErr w:type="spellEnd"/>
      <w:r>
        <w:rPr>
          <w:sz w:val="24"/>
        </w:rPr>
        <w:t>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4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(Не</w:t>
      </w:r>
      <w:proofErr w:type="gramStart"/>
      <w:r>
        <w:rPr>
          <w:sz w:val="24"/>
        </w:rPr>
        <w:t>)б</w:t>
      </w:r>
      <w:proofErr w:type="gramEnd"/>
      <w:r>
        <w:rPr>
          <w:sz w:val="24"/>
        </w:rPr>
        <w:t>лагодарный слушатель мешает даже хорошему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рассказчику.</w:t>
      </w:r>
    </w:p>
    <w:p w:rsidR="00BA4808" w:rsidRDefault="00BA4808">
      <w:pPr>
        <w:pStyle w:val="a3"/>
        <w:spacing w:before="2"/>
      </w:pPr>
    </w:p>
    <w:p w:rsidR="00BA4808" w:rsidRDefault="0067262C">
      <w:pPr>
        <w:pStyle w:val="a4"/>
        <w:numPr>
          <w:ilvl w:val="0"/>
          <w:numId w:val="14"/>
        </w:numPr>
        <w:tabs>
          <w:tab w:val="left" w:pos="506"/>
        </w:tabs>
        <w:rPr>
          <w:sz w:val="24"/>
        </w:rPr>
      </w:pPr>
      <w:r>
        <w:rPr>
          <w:sz w:val="24"/>
        </w:rPr>
        <w:t>Черты лица (не</w:t>
      </w:r>
      <w:proofErr w:type="gramStart"/>
      <w:r>
        <w:rPr>
          <w:sz w:val="24"/>
        </w:rPr>
        <w:t>)л</w:t>
      </w:r>
      <w:proofErr w:type="gramEnd"/>
      <w:r>
        <w:rPr>
          <w:sz w:val="24"/>
        </w:rPr>
        <w:t>ишены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приятности.</w:t>
      </w:r>
    </w:p>
    <w:p w:rsidR="00BA4808" w:rsidRDefault="00BA4808">
      <w:pPr>
        <w:pStyle w:val="a3"/>
        <w:spacing w:before="9"/>
      </w:pPr>
    </w:p>
    <w:p w:rsidR="00BA4808" w:rsidRDefault="0067262C">
      <w:pPr>
        <w:pStyle w:val="11"/>
        <w:spacing w:before="1"/>
      </w:pPr>
      <w:r>
        <w:t>А14. В каком предложении выделенное слово пишется слитно?</w:t>
      </w:r>
    </w:p>
    <w:p w:rsidR="00BA4808" w:rsidRDefault="00BA4808">
      <w:pPr>
        <w:pStyle w:val="a3"/>
        <w:spacing w:before="11"/>
        <w:rPr>
          <w:b/>
          <w:sz w:val="23"/>
        </w:rPr>
      </w:pPr>
    </w:p>
    <w:p w:rsidR="00BA4808" w:rsidRDefault="0067262C">
      <w:pPr>
        <w:pStyle w:val="a4"/>
        <w:numPr>
          <w:ilvl w:val="0"/>
          <w:numId w:val="13"/>
        </w:numPr>
        <w:tabs>
          <w:tab w:val="left" w:pos="506"/>
        </w:tabs>
        <w:rPr>
          <w:sz w:val="24"/>
        </w:rPr>
      </w:pPr>
      <w:r>
        <w:rPr>
          <w:sz w:val="24"/>
        </w:rPr>
        <w:t>ЧТ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БЫ) быть образованным человеком, нужно 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читать.</w:t>
      </w:r>
    </w:p>
    <w:p w:rsidR="00BA4808" w:rsidRDefault="00BA4808">
      <w:pPr>
        <w:pStyle w:val="a3"/>
        <w:spacing w:before="2"/>
      </w:pPr>
    </w:p>
    <w:p w:rsidR="00BA4808" w:rsidRDefault="0067262C">
      <w:pPr>
        <w:pStyle w:val="a4"/>
        <w:numPr>
          <w:ilvl w:val="0"/>
          <w:numId w:val="13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(В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ВЯЗИ с паводками движение поездов было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затруднено.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3"/>
        </w:numPr>
        <w:tabs>
          <w:tab w:val="left" w:pos="506"/>
        </w:tabs>
        <w:rPr>
          <w:sz w:val="24"/>
        </w:rPr>
      </w:pPr>
      <w:r>
        <w:rPr>
          <w:sz w:val="24"/>
        </w:rPr>
        <w:t>Я люблю (ТОТ</w:t>
      </w:r>
      <w:proofErr w:type="gramStart"/>
      <w:r>
        <w:rPr>
          <w:sz w:val="24"/>
        </w:rPr>
        <w:t>)Ч</w:t>
      </w:r>
      <w:proofErr w:type="gramEnd"/>
      <w:r>
        <w:rPr>
          <w:sz w:val="24"/>
        </w:rPr>
        <w:t>АС, когда выплываешь на лодке рано 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рассвете.</w:t>
      </w:r>
    </w:p>
    <w:p w:rsidR="00BA4808" w:rsidRDefault="00BA4808">
      <w:pPr>
        <w:pStyle w:val="a3"/>
        <w:spacing w:before="3"/>
      </w:pPr>
    </w:p>
    <w:p w:rsidR="00BA4808" w:rsidRDefault="0067262C">
      <w:pPr>
        <w:pStyle w:val="a4"/>
        <w:numPr>
          <w:ilvl w:val="0"/>
          <w:numId w:val="13"/>
        </w:numPr>
        <w:tabs>
          <w:tab w:val="left" w:pos="506"/>
        </w:tabs>
        <w:rPr>
          <w:sz w:val="24"/>
        </w:rPr>
      </w:pPr>
      <w:r>
        <w:rPr>
          <w:sz w:val="24"/>
        </w:rPr>
        <w:t>(ПО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ОМУ, как он замолчал, отец почувствовал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виноватым.</w:t>
      </w:r>
    </w:p>
    <w:p w:rsidR="00BA4808" w:rsidRDefault="00BA4808">
      <w:pPr>
        <w:pStyle w:val="a3"/>
        <w:spacing w:before="9"/>
      </w:pPr>
    </w:p>
    <w:p w:rsidR="00BA4808" w:rsidRDefault="0067262C">
      <w:pPr>
        <w:pStyle w:val="11"/>
        <w:spacing w:before="1"/>
      </w:pPr>
      <w:r>
        <w:t>А15. Укажите правильное объяснение постановки запятой или её отсутствия в предложении:</w:t>
      </w:r>
    </w:p>
    <w:p w:rsidR="00BA4808" w:rsidRDefault="00BA4808">
      <w:pPr>
        <w:pStyle w:val="a3"/>
        <w:spacing w:before="11"/>
        <w:rPr>
          <w:b/>
          <w:sz w:val="23"/>
        </w:rPr>
      </w:pPr>
    </w:p>
    <w:p w:rsidR="00BA4808" w:rsidRDefault="0067262C">
      <w:pPr>
        <w:pStyle w:val="a3"/>
        <w:ind w:left="246"/>
      </w:pPr>
      <w:r>
        <w:t>Низкое солнце проглядывало сквозь стволы сосен в лесу</w:t>
      </w:r>
      <w:proofErr w:type="gramStart"/>
      <w:r>
        <w:t xml:space="preserve"> ( ) </w:t>
      </w:r>
      <w:proofErr w:type="gramEnd"/>
      <w:r>
        <w:t>и рассеянный мягкий свет лился на траву.</w:t>
      </w:r>
    </w:p>
    <w:p w:rsidR="00BA4808" w:rsidRDefault="00BA4808">
      <w:pPr>
        <w:pStyle w:val="a3"/>
        <w:spacing w:before="2"/>
      </w:pPr>
    </w:p>
    <w:p w:rsidR="00BA4808" w:rsidRDefault="0067262C">
      <w:pPr>
        <w:pStyle w:val="a4"/>
        <w:numPr>
          <w:ilvl w:val="0"/>
          <w:numId w:val="12"/>
        </w:numPr>
        <w:tabs>
          <w:tab w:val="left" w:pos="506"/>
        </w:tabs>
        <w:spacing w:before="1"/>
        <w:rPr>
          <w:sz w:val="24"/>
        </w:rPr>
      </w:pPr>
      <w:r>
        <w:rPr>
          <w:sz w:val="24"/>
        </w:rPr>
        <w:t>Простое предложение с однородными членами, перед союзом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запятая не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нужна.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4"/>
        <w:numPr>
          <w:ilvl w:val="0"/>
          <w:numId w:val="12"/>
        </w:numPr>
        <w:tabs>
          <w:tab w:val="left" w:pos="506"/>
        </w:tabs>
        <w:rPr>
          <w:sz w:val="24"/>
        </w:rPr>
      </w:pPr>
      <w:r>
        <w:rPr>
          <w:sz w:val="24"/>
        </w:rPr>
        <w:t>Простое предложение с однородными членами, перед союзом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нужна</w:t>
      </w:r>
      <w:r>
        <w:rPr>
          <w:spacing w:val="-6"/>
          <w:sz w:val="24"/>
        </w:rPr>
        <w:t xml:space="preserve"> </w:t>
      </w:r>
      <w:r>
        <w:rPr>
          <w:sz w:val="24"/>
        </w:rPr>
        <w:t>запятая.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4"/>
        <w:numPr>
          <w:ilvl w:val="0"/>
          <w:numId w:val="12"/>
        </w:numPr>
        <w:tabs>
          <w:tab w:val="left" w:pos="506"/>
        </w:tabs>
        <w:rPr>
          <w:sz w:val="24"/>
        </w:rPr>
      </w:pPr>
      <w:r>
        <w:rPr>
          <w:sz w:val="24"/>
        </w:rPr>
        <w:t>Сложносочинённое предложение, перед союзом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запятая не</w:t>
      </w:r>
      <w:r>
        <w:rPr>
          <w:spacing w:val="-8"/>
          <w:sz w:val="24"/>
        </w:rPr>
        <w:t xml:space="preserve"> </w:t>
      </w:r>
      <w:r>
        <w:rPr>
          <w:sz w:val="24"/>
        </w:rPr>
        <w:t>нужна.</w:t>
      </w:r>
    </w:p>
    <w:p w:rsidR="00BA4808" w:rsidRDefault="00BA4808">
      <w:pPr>
        <w:pStyle w:val="a3"/>
        <w:spacing w:before="3"/>
      </w:pPr>
    </w:p>
    <w:p w:rsidR="00BA4808" w:rsidRDefault="0067262C">
      <w:pPr>
        <w:pStyle w:val="a4"/>
        <w:numPr>
          <w:ilvl w:val="0"/>
          <w:numId w:val="12"/>
        </w:numPr>
        <w:tabs>
          <w:tab w:val="left" w:pos="506"/>
        </w:tabs>
        <w:rPr>
          <w:sz w:val="24"/>
        </w:rPr>
      </w:pPr>
      <w:r>
        <w:rPr>
          <w:sz w:val="24"/>
        </w:rPr>
        <w:t>Сложносочинённое предложение, перед союзом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нужна</w:t>
      </w:r>
      <w:r>
        <w:rPr>
          <w:spacing w:val="-8"/>
          <w:sz w:val="24"/>
        </w:rPr>
        <w:t xml:space="preserve"> </w:t>
      </w:r>
      <w:r>
        <w:rPr>
          <w:sz w:val="24"/>
        </w:rPr>
        <w:t>запятая.</w:t>
      </w:r>
    </w:p>
    <w:p w:rsidR="00BA4808" w:rsidRDefault="00BA4808">
      <w:pPr>
        <w:pStyle w:val="a3"/>
        <w:spacing w:before="9"/>
      </w:pPr>
    </w:p>
    <w:p w:rsidR="00BA4808" w:rsidRDefault="0067262C">
      <w:pPr>
        <w:pStyle w:val="11"/>
        <w:ind w:right="452"/>
      </w:pPr>
      <w:r>
        <w:t>А16. В каком варианте ответа правильно указаны все цифры, на месте которых в предложении должны стоять запятые?</w:t>
      </w:r>
    </w:p>
    <w:p w:rsidR="00BA4808" w:rsidRDefault="0067262C">
      <w:pPr>
        <w:pStyle w:val="a3"/>
        <w:spacing w:line="271" w:lineRule="exact"/>
        <w:ind w:left="246"/>
      </w:pPr>
      <w:r>
        <w:t>Неожиданно (1) над степью подул лёгкий ветерок (2) принося с собой еле уловимый (3) аромат земли</w:t>
      </w:r>
    </w:p>
    <w:p w:rsidR="00BA4808" w:rsidRDefault="0067262C">
      <w:pPr>
        <w:pStyle w:val="a3"/>
        <w:ind w:left="246"/>
      </w:pPr>
      <w:r>
        <w:t xml:space="preserve">(4) недавно </w:t>
      </w:r>
      <w:proofErr w:type="gramStart"/>
      <w:r>
        <w:t>освободившейся</w:t>
      </w:r>
      <w:proofErr w:type="gramEnd"/>
      <w:r>
        <w:t xml:space="preserve"> из-под снега.</w:t>
      </w:r>
    </w:p>
    <w:p w:rsidR="00BA4808" w:rsidRDefault="0067262C">
      <w:pPr>
        <w:pStyle w:val="a3"/>
        <w:tabs>
          <w:tab w:val="left" w:pos="1405"/>
          <w:tab w:val="left" w:pos="2867"/>
          <w:tab w:val="left" w:pos="4566"/>
        </w:tabs>
        <w:ind w:left="246"/>
      </w:pPr>
      <w:r>
        <w:t>1) 1,</w:t>
      </w:r>
      <w:r>
        <w:rPr>
          <w:spacing w:val="-1"/>
        </w:rPr>
        <w:t xml:space="preserve"> </w:t>
      </w:r>
      <w:r>
        <w:t>2, 3</w:t>
      </w:r>
      <w:r>
        <w:tab/>
        <w:t>2)</w:t>
      </w:r>
      <w:r>
        <w:rPr>
          <w:spacing w:val="-1"/>
        </w:rPr>
        <w:t xml:space="preserve"> </w:t>
      </w:r>
      <w:r>
        <w:t>2, 3,4</w:t>
      </w:r>
      <w:r>
        <w:tab/>
        <w:t>3) 1, 2,</w:t>
      </w:r>
      <w:r>
        <w:rPr>
          <w:spacing w:val="-2"/>
        </w:rPr>
        <w:t xml:space="preserve"> </w:t>
      </w:r>
      <w:r>
        <w:t>3 4</w:t>
      </w:r>
      <w:r>
        <w:tab/>
        <w:t>4) 2,</w:t>
      </w:r>
      <w:r>
        <w:rPr>
          <w:spacing w:val="1"/>
        </w:rPr>
        <w:t xml:space="preserve"> </w:t>
      </w:r>
      <w:r>
        <w:t>4</w:t>
      </w:r>
    </w:p>
    <w:p w:rsidR="00BA4808" w:rsidRDefault="00BA4808">
      <w:pPr>
        <w:sectPr w:rsidR="00BA4808">
          <w:pgSz w:w="11910" w:h="16840"/>
          <w:pgMar w:top="200" w:right="420" w:bottom="1200" w:left="320" w:header="0" w:footer="976" w:gutter="0"/>
          <w:cols w:space="720"/>
        </w:sectPr>
      </w:pPr>
    </w:p>
    <w:p w:rsidR="00BA4808" w:rsidRDefault="0067262C">
      <w:pPr>
        <w:pStyle w:val="11"/>
        <w:spacing w:before="66" w:line="237" w:lineRule="auto"/>
        <w:ind w:right="452"/>
      </w:pPr>
      <w:r>
        <w:lastRenderedPageBreak/>
        <w:t>А17. В каком варианте ответа правильно указаны все цифры, на месте которых в предложении должны стоять запятые?</w:t>
      </w:r>
    </w:p>
    <w:p w:rsidR="00BA4808" w:rsidRDefault="00BA4808">
      <w:pPr>
        <w:pStyle w:val="a3"/>
        <w:spacing w:before="1"/>
        <w:rPr>
          <w:b/>
        </w:rPr>
      </w:pPr>
    </w:p>
    <w:p w:rsidR="00BA4808" w:rsidRDefault="0067262C">
      <w:pPr>
        <w:pStyle w:val="a3"/>
        <w:ind w:left="246" w:right="1159"/>
      </w:pPr>
      <w:r>
        <w:t>Тихий ночной час (1) казалось (2) придавал беседе особую прелесть. Работа с компьютерными программами (3) несомненно (4) увлекает, но отрицательно влияет на зрение.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3"/>
        <w:ind w:left="246"/>
      </w:pPr>
      <w:r>
        <w:t>1) 1, 2, 3, 4 2) 3, 4 3) 1, 2 4) 2, 3</w:t>
      </w:r>
    </w:p>
    <w:p w:rsidR="00BA4808" w:rsidRDefault="00BA4808">
      <w:pPr>
        <w:pStyle w:val="a3"/>
        <w:spacing w:before="7"/>
      </w:pPr>
    </w:p>
    <w:p w:rsidR="00BA4808" w:rsidRDefault="0067262C">
      <w:pPr>
        <w:pStyle w:val="11"/>
        <w:ind w:right="452"/>
      </w:pPr>
      <w:r>
        <w:t>А18. В каком варианте ответа правильно указаны все цифры, на месте которых в предложении должны стоять запятые?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3"/>
        <w:ind w:left="246" w:right="529"/>
      </w:pPr>
      <w:r>
        <w:t>Я стал думать о родном доме (1) воспоминания (2) о котором (3) позволяли забыть все неприятности последних дней (4) и вскоре</w:t>
      </w:r>
      <w:r>
        <w:rPr>
          <w:spacing w:val="3"/>
        </w:rPr>
        <w:t xml:space="preserve"> </w:t>
      </w:r>
      <w:r>
        <w:t>уснул.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3"/>
        <w:ind w:left="246"/>
      </w:pPr>
      <w:r>
        <w:t>1) 1, 2, 3 2) 1, 3, 4 3) 1, 2, 3, 4 4) 1,</w:t>
      </w:r>
      <w:r>
        <w:rPr>
          <w:spacing w:val="-3"/>
        </w:rPr>
        <w:t xml:space="preserve"> </w:t>
      </w:r>
      <w:r>
        <w:t>4</w:t>
      </w:r>
    </w:p>
    <w:p w:rsidR="00BA4808" w:rsidRDefault="00BA4808">
      <w:pPr>
        <w:pStyle w:val="a3"/>
        <w:spacing w:before="7"/>
      </w:pPr>
    </w:p>
    <w:p w:rsidR="00BA4808" w:rsidRDefault="0067262C">
      <w:pPr>
        <w:pStyle w:val="11"/>
        <w:ind w:right="1096"/>
      </w:pPr>
      <w:r>
        <w:t>А19. В каком предложении придаточную часть сложноподчинённого предложения нельзя заменить обособленным определением, выраженным причастным оборотом?</w:t>
      </w:r>
    </w:p>
    <w:p w:rsidR="00BA4808" w:rsidRDefault="00BA4808">
      <w:pPr>
        <w:pStyle w:val="a3"/>
        <w:rPr>
          <w:b/>
        </w:rPr>
      </w:pPr>
    </w:p>
    <w:p w:rsidR="00BA4808" w:rsidRDefault="0067262C">
      <w:pPr>
        <w:pStyle w:val="a3"/>
        <w:ind w:left="246" w:right="545"/>
      </w:pPr>
      <w:r>
        <w:t>Одной из старых глобальных экологических проблем является изменение климата на Земле, которое происходит в результате так называемого парникового эффекта.</w:t>
      </w:r>
    </w:p>
    <w:p w:rsidR="00BA4808" w:rsidRDefault="00BA4808">
      <w:pPr>
        <w:pStyle w:val="a3"/>
        <w:spacing w:before="5"/>
      </w:pPr>
    </w:p>
    <w:p w:rsidR="00BA4808" w:rsidRDefault="0067262C">
      <w:pPr>
        <w:pStyle w:val="a3"/>
        <w:spacing w:line="482" w:lineRule="auto"/>
        <w:ind w:left="246" w:right="2022"/>
      </w:pPr>
      <w:r>
        <w:t>Дерево, которое погибло в схватке с ветром, напоминает мне павшего в атаке солдата. Есть легенда о Байкале, которую знает и стар и млад.</w:t>
      </w:r>
    </w:p>
    <w:p w:rsidR="00BA4808" w:rsidRDefault="0067262C">
      <w:pPr>
        <w:pStyle w:val="a3"/>
        <w:spacing w:before="2"/>
        <w:ind w:left="246"/>
      </w:pPr>
      <w:r>
        <w:t>Построек, которые связаны с жизнью Чехова, в его имении не осталось.</w:t>
      </w:r>
    </w:p>
    <w:p w:rsidR="00BA4808" w:rsidRDefault="00BA4808">
      <w:pPr>
        <w:pStyle w:val="a3"/>
        <w:spacing w:before="9"/>
      </w:pPr>
    </w:p>
    <w:p w:rsidR="00BA4808" w:rsidRDefault="0067262C">
      <w:pPr>
        <w:pStyle w:val="11"/>
        <w:ind w:left="966" w:right="871"/>
        <w:jc w:val="center"/>
      </w:pPr>
      <w:r>
        <w:t>Прочитайте текст и выполните задания A20 - 21, В</w:t>
      </w:r>
      <w:proofErr w:type="gramStart"/>
      <w:r>
        <w:t>1</w:t>
      </w:r>
      <w:proofErr w:type="gramEnd"/>
      <w:r>
        <w:t xml:space="preserve"> – В4</w:t>
      </w:r>
    </w:p>
    <w:p w:rsidR="00BA4808" w:rsidRDefault="00BA4808">
      <w:pPr>
        <w:pStyle w:val="a3"/>
        <w:spacing w:before="9"/>
        <w:rPr>
          <w:b/>
          <w:sz w:val="23"/>
        </w:rPr>
      </w:pPr>
    </w:p>
    <w:p w:rsidR="00BA4808" w:rsidRDefault="0067262C">
      <w:pPr>
        <w:pStyle w:val="a3"/>
        <w:spacing w:before="1"/>
        <w:ind w:left="246" w:right="212"/>
      </w:pPr>
      <w:proofErr w:type="gramStart"/>
      <w:r>
        <w:t>(1)В самом понятии массовой культуры ничего плохого нет. (2)Когда бы ценностная культура овладевала массами, когда бы лучшие ее образцы прошлого и настоящего становились хлебом насущным, - что могло бы быть полезней столь широкого ее распространения?! (3)Ибо тогда широта способствовала бы и глубине. (4)0б этом мечтали и мечтают все творцы прекрасного - чтобы их слушали, читали, смотрели и впитывали</w:t>
      </w:r>
      <w:proofErr w:type="gramEnd"/>
      <w:r>
        <w:t xml:space="preserve"> </w:t>
      </w:r>
      <w:proofErr w:type="gramStart"/>
      <w:r>
        <w:t>не узкие круги, а миллионы. (5)Однако в том понятии, в каком утвердилась сейчас массовая культура, ничего общего с желаемым она не имеет. (6)Условия культуры - эстетическое просвещение народа, возделывание его души таким образом, чтобы она оказалась способной принимать добро и красоту. (7)Из того состава, который есть в нас, с одинаковым успехом можно сделать и человека, и зверя. (8</w:t>
      </w:r>
      <w:proofErr w:type="gramEnd"/>
      <w:r>
        <w:t>)В зависимости от того, кто возьмется за эту работу.</w:t>
      </w:r>
    </w:p>
    <w:p w:rsidR="00BA4808" w:rsidRDefault="00BA4808">
      <w:pPr>
        <w:pStyle w:val="a3"/>
        <w:spacing w:before="4"/>
      </w:pPr>
    </w:p>
    <w:p w:rsidR="00BA4808" w:rsidRDefault="0067262C">
      <w:pPr>
        <w:pStyle w:val="a3"/>
        <w:spacing w:before="1"/>
        <w:ind w:left="246" w:right="146"/>
      </w:pPr>
      <w:proofErr w:type="gramStart"/>
      <w:r>
        <w:t>(9)В 20-е годы происходило директивное, силовое вытеснение традиционного искусства новым, которое назвало себя революционным. (…) (12)Однако при этом художественный вкус народа продолжал оставаться здоровым. (13) В деревне, отпев положенную новую песню, брались за старые. (14)Слишком велика была крестьянская Россия. (15)Да и средства массового давления на человека, называющиеся почему-то средствами информации, были не те, что ныне, и не</w:t>
      </w:r>
      <w:proofErr w:type="gramEnd"/>
      <w:r>
        <w:t xml:space="preserve"> могли от начала до конца объять</w:t>
      </w:r>
    </w:p>
    <w:p w:rsidR="00BA4808" w:rsidRDefault="0067262C">
      <w:pPr>
        <w:pStyle w:val="a3"/>
        <w:tabs>
          <w:tab w:val="left" w:pos="7088"/>
        </w:tabs>
        <w:ind w:left="246" w:right="219"/>
      </w:pPr>
      <w:proofErr w:type="gramStart"/>
      <w:r>
        <w:t xml:space="preserve">страну показательно-воспитательной обработкой. (16)Вспомним, что еще совсем недавно опасным проявлением дурного тона нам представлялся городской романс. (17)А </w:t>
      </w:r>
      <w:r>
        <w:rPr>
          <w:spacing w:val="-3"/>
        </w:rPr>
        <w:t xml:space="preserve">уж </w:t>
      </w:r>
      <w:r>
        <w:t>как пугались мы мелодрамы, расслабляющей душу пустопорожней чувствительностью! (18)Сейчас бы нам эти тревоги! (19)Сейчас, когда все, что насильно прививалось в 20-е, привилось как бы само собой и пошло в массы, когда двигателем искусства стала реклама и конкуренция, когда</w:t>
      </w:r>
      <w:proofErr w:type="gramEnd"/>
      <w:r>
        <w:t xml:space="preserve"> дурное самым демократическим путем заступило место </w:t>
      </w:r>
      <w:proofErr w:type="gramStart"/>
      <w:r>
        <w:t>хорошего</w:t>
      </w:r>
      <w:proofErr w:type="gramEnd"/>
      <w:r>
        <w:t>, когда мораль, без которой не сочинялась ни одна басня, превратилась в кукиш в кармане, а гармония вырядилась в</w:t>
      </w:r>
      <w:r>
        <w:rPr>
          <w:spacing w:val="-8"/>
        </w:rPr>
        <w:t xml:space="preserve"> </w:t>
      </w:r>
      <w:r>
        <w:t>шутовской наряд</w:t>
      </w:r>
      <w:r>
        <w:tab/>
        <w:t>(По В. Распутину)</w:t>
      </w:r>
    </w:p>
    <w:p w:rsidR="00BA4808" w:rsidRDefault="00BA4808">
      <w:pPr>
        <w:pStyle w:val="a3"/>
        <w:spacing w:before="9"/>
      </w:pPr>
    </w:p>
    <w:p w:rsidR="00BA4808" w:rsidRDefault="0067262C">
      <w:pPr>
        <w:pStyle w:val="11"/>
        <w:spacing w:before="1"/>
      </w:pPr>
      <w:r>
        <w:t>А20. В каком предложении автор пишет о предназначении культуры?</w:t>
      </w:r>
    </w:p>
    <w:p w:rsidR="00BA4808" w:rsidRDefault="0067262C">
      <w:pPr>
        <w:pStyle w:val="a3"/>
        <w:tabs>
          <w:tab w:val="left" w:pos="1465"/>
          <w:tab w:val="left" w:pos="2867"/>
          <w:tab w:val="left" w:pos="3966"/>
        </w:tabs>
        <w:spacing w:before="36"/>
        <w:ind w:left="246"/>
      </w:pPr>
      <w:r>
        <w:t>1)</w:t>
      </w:r>
      <w:r>
        <w:rPr>
          <w:spacing w:val="-1"/>
        </w:rPr>
        <w:t xml:space="preserve"> </w:t>
      </w:r>
      <w:r>
        <w:t>2</w:t>
      </w:r>
      <w:r>
        <w:tab/>
        <w:t>2)</w:t>
      </w:r>
      <w:r>
        <w:rPr>
          <w:spacing w:val="-1"/>
        </w:rPr>
        <w:t xml:space="preserve"> </w:t>
      </w:r>
      <w:r>
        <w:t>4</w:t>
      </w:r>
      <w:r>
        <w:tab/>
        <w:t>3)</w:t>
      </w:r>
      <w:r>
        <w:rPr>
          <w:spacing w:val="-1"/>
        </w:rPr>
        <w:t xml:space="preserve"> </w:t>
      </w:r>
      <w:r>
        <w:t>6</w:t>
      </w:r>
      <w:r>
        <w:tab/>
        <w:t>4)</w:t>
      </w:r>
      <w:r>
        <w:rPr>
          <w:spacing w:val="-1"/>
        </w:rPr>
        <w:t xml:space="preserve"> </w:t>
      </w:r>
      <w:r>
        <w:t>19</w:t>
      </w:r>
    </w:p>
    <w:p w:rsidR="00BA4808" w:rsidRDefault="00BA4808">
      <w:pPr>
        <w:sectPr w:rsidR="00BA4808">
          <w:pgSz w:w="11910" w:h="16840"/>
          <w:pgMar w:top="200" w:right="420" w:bottom="1200" w:left="320" w:header="0" w:footer="976" w:gutter="0"/>
          <w:cols w:space="720"/>
        </w:sectPr>
      </w:pPr>
    </w:p>
    <w:p w:rsidR="00BA4808" w:rsidRDefault="0067262C">
      <w:pPr>
        <w:pStyle w:val="11"/>
        <w:spacing w:before="61"/>
      </w:pPr>
      <w:r>
        <w:lastRenderedPageBreak/>
        <w:t>А21. Определите стиль и тип текста.</w:t>
      </w:r>
    </w:p>
    <w:p w:rsidR="00BA4808" w:rsidRDefault="00BA4808">
      <w:pPr>
        <w:pStyle w:val="a3"/>
        <w:spacing w:before="6"/>
        <w:rPr>
          <w:b/>
          <w:sz w:val="27"/>
        </w:rPr>
      </w:pPr>
    </w:p>
    <w:p w:rsidR="00BA4808" w:rsidRDefault="0067262C">
      <w:pPr>
        <w:pStyle w:val="a3"/>
        <w:spacing w:before="1" w:line="520" w:lineRule="auto"/>
        <w:ind w:left="246" w:right="6908"/>
      </w:pPr>
      <w:r>
        <w:t>1) научный стиль; рассуждение художественный; повествование публицистический стиль; рассуждение публицистический стиль; описание</w:t>
      </w:r>
    </w:p>
    <w:p w:rsidR="00BA4808" w:rsidRDefault="0067262C">
      <w:pPr>
        <w:pStyle w:val="11"/>
        <w:spacing w:line="276" w:lineRule="exact"/>
      </w:pPr>
      <w:r>
        <w:t>В</w:t>
      </w:r>
      <w:proofErr w:type="gramStart"/>
      <w:r>
        <w:t>1</w:t>
      </w:r>
      <w:proofErr w:type="gramEnd"/>
      <w:r>
        <w:t>. Из предложения 3 выпишите словосочетания с подчинительной связью ПРИМЫКАНИЕ.</w:t>
      </w: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spacing w:before="1"/>
        <w:rPr>
          <w:b/>
          <w:sz w:val="28"/>
        </w:rPr>
      </w:pPr>
    </w:p>
    <w:p w:rsidR="00BA4808" w:rsidRDefault="0067262C">
      <w:pPr>
        <w:spacing w:line="273" w:lineRule="auto"/>
        <w:ind w:left="246" w:right="1319"/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 Среди предложений 12-17 найдите предложение с обособленным распространенным согласованным определением. Укажите номер этого предложения.</w:t>
      </w: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spacing w:before="9"/>
        <w:rPr>
          <w:b/>
        </w:rPr>
      </w:pPr>
    </w:p>
    <w:p w:rsidR="00BA4808" w:rsidRDefault="0067262C">
      <w:pPr>
        <w:spacing w:line="273" w:lineRule="auto"/>
        <w:ind w:left="246" w:right="2605"/>
        <w:rPr>
          <w:b/>
          <w:sz w:val="24"/>
        </w:rPr>
      </w:pPr>
      <w:r>
        <w:rPr>
          <w:b/>
          <w:sz w:val="24"/>
        </w:rPr>
        <w:t xml:space="preserve">В3. Среди предложений 16 – 19 найдите </w:t>
      </w:r>
      <w:proofErr w:type="gramStart"/>
      <w:r>
        <w:rPr>
          <w:b/>
          <w:sz w:val="24"/>
        </w:rPr>
        <w:t>сложноподчиненное</w:t>
      </w:r>
      <w:proofErr w:type="gramEnd"/>
      <w:r>
        <w:rPr>
          <w:b/>
          <w:sz w:val="24"/>
        </w:rPr>
        <w:t xml:space="preserve"> с придаточным изъяснительным. Укажите номер этого предложения.</w:t>
      </w: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rPr>
          <w:b/>
          <w:sz w:val="26"/>
        </w:rPr>
      </w:pPr>
    </w:p>
    <w:p w:rsidR="00BA4808" w:rsidRDefault="00BA4808">
      <w:pPr>
        <w:pStyle w:val="a3"/>
        <w:spacing w:before="6"/>
        <w:rPr>
          <w:b/>
        </w:rPr>
      </w:pPr>
    </w:p>
    <w:p w:rsidR="00BA4808" w:rsidRDefault="0067262C" w:rsidP="00DD32CF">
      <w:pPr>
        <w:spacing w:before="1"/>
        <w:ind w:left="246"/>
        <w:rPr>
          <w:b/>
          <w:sz w:val="24"/>
        </w:rPr>
      </w:pPr>
      <w:r>
        <w:rPr>
          <w:b/>
          <w:sz w:val="24"/>
        </w:rPr>
        <w:t>В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. Из </w:t>
      </w:r>
      <w:r w:rsidR="00DD32CF">
        <w:rPr>
          <w:b/>
          <w:sz w:val="24"/>
        </w:rPr>
        <w:t>предложения 6 выпишите метафор</w:t>
      </w:r>
    </w:p>
    <w:p w:rsidR="00DD32CF" w:rsidRDefault="00DD32CF" w:rsidP="00DD32CF">
      <w:pPr>
        <w:spacing w:before="1"/>
        <w:ind w:left="246"/>
        <w:rPr>
          <w:b/>
          <w:sz w:val="24"/>
        </w:rPr>
      </w:pPr>
    </w:p>
    <w:p w:rsidR="00DD32CF" w:rsidRDefault="00DD32CF" w:rsidP="00DD32CF">
      <w:pPr>
        <w:spacing w:before="1"/>
        <w:ind w:left="246"/>
        <w:rPr>
          <w:b/>
          <w:sz w:val="24"/>
        </w:rPr>
      </w:pPr>
    </w:p>
    <w:p w:rsidR="00DD32CF" w:rsidRDefault="00DD32CF" w:rsidP="00DD32CF">
      <w:pPr>
        <w:spacing w:before="1"/>
        <w:ind w:left="246"/>
        <w:rPr>
          <w:b/>
          <w:sz w:val="24"/>
        </w:rPr>
      </w:pPr>
    </w:p>
    <w:p w:rsidR="00DD32CF" w:rsidRDefault="00DD32CF" w:rsidP="00DD32CF">
      <w:pPr>
        <w:pStyle w:val="a3"/>
        <w:ind w:right="871"/>
      </w:pPr>
      <w:r>
        <w:t>РУССКИЙ ЯЗЫК. 11 КЛАСС. БАЗОВЫЙ УРОВЕНЬ</w:t>
      </w:r>
    </w:p>
    <w:p w:rsidR="00DD32CF" w:rsidRDefault="00DD32CF" w:rsidP="00DD32CF">
      <w:pPr>
        <w:pStyle w:val="a3"/>
        <w:spacing w:before="7"/>
        <w:rPr>
          <w:sz w:val="28"/>
        </w:rPr>
      </w:pPr>
    </w:p>
    <w:p w:rsidR="00DD32CF" w:rsidRDefault="00DD32CF" w:rsidP="00DD32CF">
      <w:pPr>
        <w:pStyle w:val="11"/>
        <w:spacing w:after="15" w:line="256" w:lineRule="auto"/>
        <w:ind w:left="2658" w:right="2558"/>
        <w:jc w:val="center"/>
      </w:pPr>
      <w:r>
        <w:t>Система оценивания результатов выполнения работы Ответы</w:t>
      </w:r>
    </w:p>
    <w:tbl>
      <w:tblPr>
        <w:tblStyle w:val="TableNormal"/>
        <w:tblW w:w="0" w:type="auto"/>
        <w:tblInd w:w="13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886"/>
        <w:gridCol w:w="1003"/>
      </w:tblGrid>
      <w:tr w:rsidR="00DD32CF" w:rsidTr="00352046">
        <w:trPr>
          <w:trHeight w:val="642"/>
        </w:trPr>
        <w:tc>
          <w:tcPr>
            <w:tcW w:w="682" w:type="dxa"/>
            <w:tcBorders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86" w:type="dxa"/>
            <w:tcBorders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line="275" w:lineRule="exact"/>
              <w:ind w:left="10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вариант</w:t>
            </w:r>
          </w:p>
        </w:tc>
        <w:tc>
          <w:tcPr>
            <w:tcW w:w="1003" w:type="dxa"/>
            <w:tcBorders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line="275" w:lineRule="exact"/>
              <w:ind w:left="10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4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А3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А5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4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9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4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А10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А11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А12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А13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4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А14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А15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А16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А17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А18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4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А19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А20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А21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65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8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тогда</w:t>
            </w:r>
          </w:p>
          <w:p w:rsidR="00DD32CF" w:rsidRDefault="00DD32CF" w:rsidP="00352046">
            <w:pPr>
              <w:pStyle w:val="TableParagraph"/>
              <w:spacing w:before="41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способствовала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31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360"/>
        </w:trPr>
        <w:tc>
          <w:tcPr>
            <w:tcW w:w="682" w:type="dxa"/>
            <w:tcBorders>
              <w:top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В3</w:t>
            </w:r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D32CF" w:rsidTr="00352046">
        <w:trPr>
          <w:trHeight w:val="639"/>
        </w:trPr>
        <w:tc>
          <w:tcPr>
            <w:tcW w:w="682" w:type="dxa"/>
            <w:tcBorders>
              <w:top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spacing w:before="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</w:p>
        </w:tc>
        <w:tc>
          <w:tcPr>
            <w:tcW w:w="1886" w:type="dxa"/>
            <w:tcBorders>
              <w:top w:val="double" w:sz="2" w:space="0" w:color="00000A"/>
              <w:left w:val="double" w:sz="2" w:space="0" w:color="00000A"/>
              <w:righ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возделывание</w:t>
            </w:r>
          </w:p>
          <w:p w:rsidR="00DD32CF" w:rsidRDefault="00DD32CF" w:rsidP="00352046">
            <w:pPr>
              <w:pStyle w:val="TableParagraph"/>
              <w:spacing w:before="41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души</w:t>
            </w:r>
          </w:p>
        </w:tc>
        <w:tc>
          <w:tcPr>
            <w:tcW w:w="1003" w:type="dxa"/>
            <w:tcBorders>
              <w:top w:val="double" w:sz="2" w:space="0" w:color="00000A"/>
              <w:left w:val="double" w:sz="2" w:space="0" w:color="00000A"/>
            </w:tcBorders>
          </w:tcPr>
          <w:p w:rsidR="00DD32CF" w:rsidRDefault="00DD32CF" w:rsidP="0035204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D32CF" w:rsidRDefault="00DD32CF" w:rsidP="00DD32CF">
      <w:pPr>
        <w:pStyle w:val="a3"/>
        <w:spacing w:before="4"/>
        <w:rPr>
          <w:b/>
          <w:sz w:val="26"/>
        </w:rPr>
      </w:pPr>
    </w:p>
    <w:p w:rsidR="00DD32CF" w:rsidRDefault="00DD32CF" w:rsidP="00DD32CF">
      <w:pPr>
        <w:pStyle w:val="a3"/>
        <w:spacing w:before="1" w:line="520" w:lineRule="auto"/>
        <w:ind w:left="246" w:right="4171"/>
      </w:pPr>
      <w:r>
        <w:t>За каждое правильное выполненное задание выставляется 1 балл. Максимальное количество баллов за всю работу – 25.</w:t>
      </w:r>
    </w:p>
    <w:p w:rsidR="00DD32CF" w:rsidRDefault="00DD32CF" w:rsidP="00DD32CF">
      <w:pPr>
        <w:pStyle w:val="11"/>
        <w:spacing w:before="2"/>
      </w:pPr>
      <w:r>
        <w:t>Шкала перевода:</w:t>
      </w:r>
    </w:p>
    <w:p w:rsidR="00DD32CF" w:rsidRDefault="00DD32CF" w:rsidP="00DD32CF">
      <w:pPr>
        <w:pStyle w:val="a3"/>
        <w:spacing w:before="6"/>
        <w:rPr>
          <w:b/>
          <w:sz w:val="27"/>
        </w:rPr>
      </w:pPr>
    </w:p>
    <w:p w:rsidR="00DD32CF" w:rsidRPr="00547669" w:rsidRDefault="00DD32CF" w:rsidP="00547669">
      <w:pPr>
        <w:pStyle w:val="a3"/>
        <w:tabs>
          <w:tab w:val="left" w:pos="2444"/>
          <w:tab w:val="left" w:pos="6841"/>
        </w:tabs>
        <w:ind w:left="246"/>
        <w:sectPr w:rsidR="00DD32CF" w:rsidRPr="00547669">
          <w:pgSz w:w="11910" w:h="16840"/>
          <w:pgMar w:top="200" w:right="420" w:bottom="1200" w:left="320" w:header="0" w:footer="976" w:gutter="0"/>
          <w:cols w:space="720"/>
        </w:sectPr>
      </w:pPr>
      <w:r>
        <w:t>0 – 8 баллов</w:t>
      </w:r>
      <w:r>
        <w:rPr>
          <w:spacing w:val="-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«2»</w:t>
      </w:r>
      <w:r>
        <w:tab/>
        <w:t>9 – 16 баллов – «3» 17 – 21 балла</w:t>
      </w:r>
      <w:r>
        <w:rPr>
          <w:spacing w:val="-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«4»</w:t>
      </w:r>
      <w:r>
        <w:tab/>
        <w:t>22 – 25 баллов –</w:t>
      </w:r>
      <w:r>
        <w:rPr>
          <w:spacing w:val="4"/>
        </w:rPr>
        <w:t xml:space="preserve"> </w:t>
      </w:r>
      <w:r>
        <w:t>«5»</w:t>
      </w:r>
    </w:p>
    <w:p w:rsidR="00BA4808" w:rsidRDefault="00BA4808">
      <w:pPr>
        <w:spacing w:line="273" w:lineRule="auto"/>
        <w:rPr>
          <w:sz w:val="24"/>
        </w:rPr>
        <w:sectPr w:rsidR="00BA4808">
          <w:pgSz w:w="11910" w:h="16840"/>
          <w:pgMar w:top="180" w:right="420" w:bottom="1200" w:left="320" w:header="0" w:footer="976" w:gutter="0"/>
          <w:cols w:space="720"/>
        </w:sectPr>
      </w:pPr>
    </w:p>
    <w:p w:rsidR="00BA4808" w:rsidRDefault="00BA4808" w:rsidP="00547669">
      <w:pPr>
        <w:pStyle w:val="a3"/>
        <w:ind w:right="871"/>
      </w:pPr>
      <w:bookmarkStart w:id="7" w:name="_GoBack"/>
      <w:bookmarkEnd w:id="7"/>
    </w:p>
    <w:sectPr w:rsidR="00BA4808" w:rsidSect="00BA4808">
      <w:pgSz w:w="11910" w:h="16840"/>
      <w:pgMar w:top="200" w:right="420" w:bottom="1200" w:left="3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E0" w:rsidRDefault="00157AE0" w:rsidP="00BA4808">
      <w:r>
        <w:separator/>
      </w:r>
    </w:p>
  </w:endnote>
  <w:endnote w:type="continuationSeparator" w:id="0">
    <w:p w:rsidR="00157AE0" w:rsidRDefault="00157AE0" w:rsidP="00BA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2C" w:rsidRDefault="0054766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7pt;margin-top:780.7pt;width:15.3pt;height:13.05pt;z-index:-251658752;mso-position-horizontal-relative:page;mso-position-vertical-relative:page" filled="f" stroked="f">
          <v:textbox inset="0,0,0,0">
            <w:txbxContent>
              <w:p w:rsidR="0067262C" w:rsidRDefault="0067262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7669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E0" w:rsidRDefault="00157AE0" w:rsidP="00BA4808">
      <w:r>
        <w:separator/>
      </w:r>
    </w:p>
  </w:footnote>
  <w:footnote w:type="continuationSeparator" w:id="0">
    <w:p w:rsidR="00157AE0" w:rsidRDefault="00157AE0" w:rsidP="00BA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C26"/>
    <w:multiLevelType w:val="hybridMultilevel"/>
    <w:tmpl w:val="EFFC1924"/>
    <w:lvl w:ilvl="0" w:tplc="C7B2A002">
      <w:start w:val="1"/>
      <w:numFmt w:val="decimal"/>
      <w:lvlText w:val="%1."/>
      <w:lvlJc w:val="left"/>
      <w:pPr>
        <w:ind w:left="48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06540F56">
      <w:numFmt w:val="bullet"/>
      <w:lvlText w:val="•"/>
      <w:lvlJc w:val="left"/>
      <w:pPr>
        <w:ind w:left="1548" w:hanging="240"/>
      </w:pPr>
      <w:rPr>
        <w:rFonts w:hint="default"/>
        <w:lang w:val="ru-RU" w:eastAsia="ru-RU" w:bidi="ru-RU"/>
      </w:rPr>
    </w:lvl>
    <w:lvl w:ilvl="2" w:tplc="9594CD04">
      <w:numFmt w:val="bullet"/>
      <w:lvlText w:val="•"/>
      <w:lvlJc w:val="left"/>
      <w:pPr>
        <w:ind w:left="2617" w:hanging="240"/>
      </w:pPr>
      <w:rPr>
        <w:rFonts w:hint="default"/>
        <w:lang w:val="ru-RU" w:eastAsia="ru-RU" w:bidi="ru-RU"/>
      </w:rPr>
    </w:lvl>
    <w:lvl w:ilvl="3" w:tplc="91AC0CB0">
      <w:numFmt w:val="bullet"/>
      <w:lvlText w:val="•"/>
      <w:lvlJc w:val="left"/>
      <w:pPr>
        <w:ind w:left="3685" w:hanging="240"/>
      </w:pPr>
      <w:rPr>
        <w:rFonts w:hint="default"/>
        <w:lang w:val="ru-RU" w:eastAsia="ru-RU" w:bidi="ru-RU"/>
      </w:rPr>
    </w:lvl>
    <w:lvl w:ilvl="4" w:tplc="FEF2389A">
      <w:numFmt w:val="bullet"/>
      <w:lvlText w:val="•"/>
      <w:lvlJc w:val="left"/>
      <w:pPr>
        <w:ind w:left="4754" w:hanging="240"/>
      </w:pPr>
      <w:rPr>
        <w:rFonts w:hint="default"/>
        <w:lang w:val="ru-RU" w:eastAsia="ru-RU" w:bidi="ru-RU"/>
      </w:rPr>
    </w:lvl>
    <w:lvl w:ilvl="5" w:tplc="D648072A">
      <w:numFmt w:val="bullet"/>
      <w:lvlText w:val="•"/>
      <w:lvlJc w:val="left"/>
      <w:pPr>
        <w:ind w:left="5823" w:hanging="240"/>
      </w:pPr>
      <w:rPr>
        <w:rFonts w:hint="default"/>
        <w:lang w:val="ru-RU" w:eastAsia="ru-RU" w:bidi="ru-RU"/>
      </w:rPr>
    </w:lvl>
    <w:lvl w:ilvl="6" w:tplc="4372DCD6">
      <w:numFmt w:val="bullet"/>
      <w:lvlText w:val="•"/>
      <w:lvlJc w:val="left"/>
      <w:pPr>
        <w:ind w:left="6891" w:hanging="240"/>
      </w:pPr>
      <w:rPr>
        <w:rFonts w:hint="default"/>
        <w:lang w:val="ru-RU" w:eastAsia="ru-RU" w:bidi="ru-RU"/>
      </w:rPr>
    </w:lvl>
    <w:lvl w:ilvl="7" w:tplc="BE88EF0C">
      <w:numFmt w:val="bullet"/>
      <w:lvlText w:val="•"/>
      <w:lvlJc w:val="left"/>
      <w:pPr>
        <w:ind w:left="7960" w:hanging="240"/>
      </w:pPr>
      <w:rPr>
        <w:rFonts w:hint="default"/>
        <w:lang w:val="ru-RU" w:eastAsia="ru-RU" w:bidi="ru-RU"/>
      </w:rPr>
    </w:lvl>
    <w:lvl w:ilvl="8" w:tplc="2E725994">
      <w:numFmt w:val="bullet"/>
      <w:lvlText w:val="•"/>
      <w:lvlJc w:val="left"/>
      <w:pPr>
        <w:ind w:left="9029" w:hanging="240"/>
      </w:pPr>
      <w:rPr>
        <w:rFonts w:hint="default"/>
        <w:lang w:val="ru-RU" w:eastAsia="ru-RU" w:bidi="ru-RU"/>
      </w:rPr>
    </w:lvl>
  </w:abstractNum>
  <w:abstractNum w:abstractNumId="1">
    <w:nsid w:val="154F2107"/>
    <w:multiLevelType w:val="hybridMultilevel"/>
    <w:tmpl w:val="6B58A1A0"/>
    <w:lvl w:ilvl="0" w:tplc="1EB4544A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396DFA4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36B4DEAC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EEDAB216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67DE30B2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6C989420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203870CE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F9942B96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626EAA16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2">
    <w:nsid w:val="198A7769"/>
    <w:multiLevelType w:val="hybridMultilevel"/>
    <w:tmpl w:val="9DB0E492"/>
    <w:lvl w:ilvl="0" w:tplc="5450FB54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3A630F6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B05683F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30D024EE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19C04046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3B22E0C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D7543698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D05A82BC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F22E8C04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3">
    <w:nsid w:val="1B107D1B"/>
    <w:multiLevelType w:val="hybridMultilevel"/>
    <w:tmpl w:val="9998EA08"/>
    <w:lvl w:ilvl="0" w:tplc="DD22213E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4945EE6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18C0C8C0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25824B44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F82AF314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0E46E652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9634DF2A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CA10743E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DDE07BDE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4">
    <w:nsid w:val="1EC34B51"/>
    <w:multiLevelType w:val="hybridMultilevel"/>
    <w:tmpl w:val="60B0BBC8"/>
    <w:lvl w:ilvl="0" w:tplc="6B145A6E">
      <w:start w:val="1"/>
      <w:numFmt w:val="decimal"/>
      <w:lvlText w:val="%1."/>
      <w:lvlJc w:val="left"/>
      <w:pPr>
        <w:ind w:left="246" w:hanging="177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895AB502">
      <w:numFmt w:val="bullet"/>
      <w:lvlText w:val="•"/>
      <w:lvlJc w:val="left"/>
      <w:pPr>
        <w:ind w:left="1332" w:hanging="177"/>
      </w:pPr>
      <w:rPr>
        <w:rFonts w:hint="default"/>
        <w:lang w:val="ru-RU" w:eastAsia="ru-RU" w:bidi="ru-RU"/>
      </w:rPr>
    </w:lvl>
    <w:lvl w:ilvl="2" w:tplc="B1EC5110">
      <w:numFmt w:val="bullet"/>
      <w:lvlText w:val="•"/>
      <w:lvlJc w:val="left"/>
      <w:pPr>
        <w:ind w:left="2425" w:hanging="177"/>
      </w:pPr>
      <w:rPr>
        <w:rFonts w:hint="default"/>
        <w:lang w:val="ru-RU" w:eastAsia="ru-RU" w:bidi="ru-RU"/>
      </w:rPr>
    </w:lvl>
    <w:lvl w:ilvl="3" w:tplc="2E4A5752">
      <w:numFmt w:val="bullet"/>
      <w:lvlText w:val="•"/>
      <w:lvlJc w:val="left"/>
      <w:pPr>
        <w:ind w:left="3517" w:hanging="177"/>
      </w:pPr>
      <w:rPr>
        <w:rFonts w:hint="default"/>
        <w:lang w:val="ru-RU" w:eastAsia="ru-RU" w:bidi="ru-RU"/>
      </w:rPr>
    </w:lvl>
    <w:lvl w:ilvl="4" w:tplc="3BCEBDB2">
      <w:numFmt w:val="bullet"/>
      <w:lvlText w:val="•"/>
      <w:lvlJc w:val="left"/>
      <w:pPr>
        <w:ind w:left="4610" w:hanging="177"/>
      </w:pPr>
      <w:rPr>
        <w:rFonts w:hint="default"/>
        <w:lang w:val="ru-RU" w:eastAsia="ru-RU" w:bidi="ru-RU"/>
      </w:rPr>
    </w:lvl>
    <w:lvl w:ilvl="5" w:tplc="F10ACCEA">
      <w:numFmt w:val="bullet"/>
      <w:lvlText w:val="•"/>
      <w:lvlJc w:val="left"/>
      <w:pPr>
        <w:ind w:left="5703" w:hanging="177"/>
      </w:pPr>
      <w:rPr>
        <w:rFonts w:hint="default"/>
        <w:lang w:val="ru-RU" w:eastAsia="ru-RU" w:bidi="ru-RU"/>
      </w:rPr>
    </w:lvl>
    <w:lvl w:ilvl="6" w:tplc="A0A43A36">
      <w:numFmt w:val="bullet"/>
      <w:lvlText w:val="•"/>
      <w:lvlJc w:val="left"/>
      <w:pPr>
        <w:ind w:left="6795" w:hanging="177"/>
      </w:pPr>
      <w:rPr>
        <w:rFonts w:hint="default"/>
        <w:lang w:val="ru-RU" w:eastAsia="ru-RU" w:bidi="ru-RU"/>
      </w:rPr>
    </w:lvl>
    <w:lvl w:ilvl="7" w:tplc="A1DAB99E">
      <w:numFmt w:val="bullet"/>
      <w:lvlText w:val="•"/>
      <w:lvlJc w:val="left"/>
      <w:pPr>
        <w:ind w:left="7888" w:hanging="177"/>
      </w:pPr>
      <w:rPr>
        <w:rFonts w:hint="default"/>
        <w:lang w:val="ru-RU" w:eastAsia="ru-RU" w:bidi="ru-RU"/>
      </w:rPr>
    </w:lvl>
    <w:lvl w:ilvl="8" w:tplc="52AAA1C2">
      <w:numFmt w:val="bullet"/>
      <w:lvlText w:val="•"/>
      <w:lvlJc w:val="left"/>
      <w:pPr>
        <w:ind w:left="8981" w:hanging="177"/>
      </w:pPr>
      <w:rPr>
        <w:rFonts w:hint="default"/>
        <w:lang w:val="ru-RU" w:eastAsia="ru-RU" w:bidi="ru-RU"/>
      </w:rPr>
    </w:lvl>
  </w:abstractNum>
  <w:abstractNum w:abstractNumId="5">
    <w:nsid w:val="2016188B"/>
    <w:multiLevelType w:val="hybridMultilevel"/>
    <w:tmpl w:val="6570CE90"/>
    <w:lvl w:ilvl="0" w:tplc="E9342E88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9145D36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7DC2F608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33FE22EE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51E0580C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39302F5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8FF649C2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0B8E8DA2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2BC48338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6">
    <w:nsid w:val="24D81EF1"/>
    <w:multiLevelType w:val="hybridMultilevel"/>
    <w:tmpl w:val="9718EEFA"/>
    <w:lvl w:ilvl="0" w:tplc="9FF63964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A92F42C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02889DAC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4692A590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F2F89F28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3C98DB8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8D7EA742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06427386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60EA7966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7">
    <w:nsid w:val="2A460217"/>
    <w:multiLevelType w:val="hybridMultilevel"/>
    <w:tmpl w:val="832CA586"/>
    <w:lvl w:ilvl="0" w:tplc="A6B62FB6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DCEFC6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150AA520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336ADABA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8DFEECA4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D9CC0C74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165635F0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C8E23ECA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173CDA98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8">
    <w:nsid w:val="30D04CA6"/>
    <w:multiLevelType w:val="hybridMultilevel"/>
    <w:tmpl w:val="A5D6A97E"/>
    <w:lvl w:ilvl="0" w:tplc="D16CAF1C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2860A00">
      <w:start w:val="1"/>
      <w:numFmt w:val="decimal"/>
      <w:lvlText w:val="%2)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06623D1C">
      <w:numFmt w:val="bullet"/>
      <w:lvlText w:val="•"/>
      <w:lvlJc w:val="left"/>
      <w:pPr>
        <w:ind w:left="2094" w:hanging="360"/>
      </w:pPr>
      <w:rPr>
        <w:rFonts w:hint="default"/>
        <w:lang w:val="ru-RU" w:eastAsia="ru-RU" w:bidi="ru-RU"/>
      </w:rPr>
    </w:lvl>
    <w:lvl w:ilvl="3" w:tplc="E85834A0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4" w:tplc="375E5AD6">
      <w:numFmt w:val="bullet"/>
      <w:lvlText w:val="•"/>
      <w:lvlJc w:val="left"/>
      <w:pPr>
        <w:ind w:left="4362" w:hanging="360"/>
      </w:pPr>
      <w:rPr>
        <w:rFonts w:hint="default"/>
        <w:lang w:val="ru-RU" w:eastAsia="ru-RU" w:bidi="ru-RU"/>
      </w:rPr>
    </w:lvl>
    <w:lvl w:ilvl="5" w:tplc="182C9822">
      <w:numFmt w:val="bullet"/>
      <w:lvlText w:val="•"/>
      <w:lvlJc w:val="left"/>
      <w:pPr>
        <w:ind w:left="5496" w:hanging="360"/>
      </w:pPr>
      <w:rPr>
        <w:rFonts w:hint="default"/>
        <w:lang w:val="ru-RU" w:eastAsia="ru-RU" w:bidi="ru-RU"/>
      </w:rPr>
    </w:lvl>
    <w:lvl w:ilvl="6" w:tplc="F15022BA">
      <w:numFmt w:val="bullet"/>
      <w:lvlText w:val="•"/>
      <w:lvlJc w:val="left"/>
      <w:pPr>
        <w:ind w:left="6630" w:hanging="360"/>
      </w:pPr>
      <w:rPr>
        <w:rFonts w:hint="default"/>
        <w:lang w:val="ru-RU" w:eastAsia="ru-RU" w:bidi="ru-RU"/>
      </w:rPr>
    </w:lvl>
    <w:lvl w:ilvl="7" w:tplc="949E1A8E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2C80B7CE">
      <w:numFmt w:val="bullet"/>
      <w:lvlText w:val="•"/>
      <w:lvlJc w:val="left"/>
      <w:pPr>
        <w:ind w:left="8898" w:hanging="360"/>
      </w:pPr>
      <w:rPr>
        <w:rFonts w:hint="default"/>
        <w:lang w:val="ru-RU" w:eastAsia="ru-RU" w:bidi="ru-RU"/>
      </w:rPr>
    </w:lvl>
  </w:abstractNum>
  <w:abstractNum w:abstractNumId="9">
    <w:nsid w:val="32134DBA"/>
    <w:multiLevelType w:val="hybridMultilevel"/>
    <w:tmpl w:val="33E42870"/>
    <w:lvl w:ilvl="0" w:tplc="A72243A0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996FB64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AFB2E2BA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8732F3FC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9EC46CC8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9A540852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8DD0E510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5986DCDE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D23008E2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0">
    <w:nsid w:val="46E0377D"/>
    <w:multiLevelType w:val="hybridMultilevel"/>
    <w:tmpl w:val="DFF41CF6"/>
    <w:lvl w:ilvl="0" w:tplc="4A3C67E4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CE4063E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D9C63F5C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25929798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26D4FF0A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E8686EE0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1E506734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B0AC5DC8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5EAE93DC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1">
    <w:nsid w:val="4D1F5D9B"/>
    <w:multiLevelType w:val="hybridMultilevel"/>
    <w:tmpl w:val="973660B2"/>
    <w:lvl w:ilvl="0" w:tplc="F49CC978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44614C2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D4B818D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7134765A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E9AC32D0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BF4E86BE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C8E20370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1E0029BE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D056ED42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2">
    <w:nsid w:val="588B1E89"/>
    <w:multiLevelType w:val="hybridMultilevel"/>
    <w:tmpl w:val="654CA288"/>
    <w:lvl w:ilvl="0" w:tplc="E8C091E0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BE2252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EC120736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25C4360C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B568C34A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8386556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EB687F50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BBA89520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7ED4217A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3">
    <w:nsid w:val="5A5D65CE"/>
    <w:multiLevelType w:val="hybridMultilevel"/>
    <w:tmpl w:val="C300669C"/>
    <w:lvl w:ilvl="0" w:tplc="0B18FA84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FA4836C">
      <w:start w:val="1"/>
      <w:numFmt w:val="decimal"/>
      <w:lvlText w:val="%2)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126F812">
      <w:numFmt w:val="bullet"/>
      <w:lvlText w:val="•"/>
      <w:lvlJc w:val="left"/>
      <w:pPr>
        <w:ind w:left="2094" w:hanging="360"/>
      </w:pPr>
      <w:rPr>
        <w:rFonts w:hint="default"/>
        <w:lang w:val="ru-RU" w:eastAsia="ru-RU" w:bidi="ru-RU"/>
      </w:rPr>
    </w:lvl>
    <w:lvl w:ilvl="3" w:tplc="739A55B4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4" w:tplc="573E6660">
      <w:numFmt w:val="bullet"/>
      <w:lvlText w:val="•"/>
      <w:lvlJc w:val="left"/>
      <w:pPr>
        <w:ind w:left="4362" w:hanging="360"/>
      </w:pPr>
      <w:rPr>
        <w:rFonts w:hint="default"/>
        <w:lang w:val="ru-RU" w:eastAsia="ru-RU" w:bidi="ru-RU"/>
      </w:rPr>
    </w:lvl>
    <w:lvl w:ilvl="5" w:tplc="EF4A8C60">
      <w:numFmt w:val="bullet"/>
      <w:lvlText w:val="•"/>
      <w:lvlJc w:val="left"/>
      <w:pPr>
        <w:ind w:left="5496" w:hanging="360"/>
      </w:pPr>
      <w:rPr>
        <w:rFonts w:hint="default"/>
        <w:lang w:val="ru-RU" w:eastAsia="ru-RU" w:bidi="ru-RU"/>
      </w:rPr>
    </w:lvl>
    <w:lvl w:ilvl="6" w:tplc="AD80A7A8">
      <w:numFmt w:val="bullet"/>
      <w:lvlText w:val="•"/>
      <w:lvlJc w:val="left"/>
      <w:pPr>
        <w:ind w:left="6630" w:hanging="360"/>
      </w:pPr>
      <w:rPr>
        <w:rFonts w:hint="default"/>
        <w:lang w:val="ru-RU" w:eastAsia="ru-RU" w:bidi="ru-RU"/>
      </w:rPr>
    </w:lvl>
    <w:lvl w:ilvl="7" w:tplc="8CC857A8">
      <w:numFmt w:val="bullet"/>
      <w:lvlText w:val="•"/>
      <w:lvlJc w:val="left"/>
      <w:pPr>
        <w:ind w:left="7764" w:hanging="360"/>
      </w:pPr>
      <w:rPr>
        <w:rFonts w:hint="default"/>
        <w:lang w:val="ru-RU" w:eastAsia="ru-RU" w:bidi="ru-RU"/>
      </w:rPr>
    </w:lvl>
    <w:lvl w:ilvl="8" w:tplc="263EA40E">
      <w:numFmt w:val="bullet"/>
      <w:lvlText w:val="•"/>
      <w:lvlJc w:val="left"/>
      <w:pPr>
        <w:ind w:left="8898" w:hanging="360"/>
      </w:pPr>
      <w:rPr>
        <w:rFonts w:hint="default"/>
        <w:lang w:val="ru-RU" w:eastAsia="ru-RU" w:bidi="ru-RU"/>
      </w:rPr>
    </w:lvl>
  </w:abstractNum>
  <w:abstractNum w:abstractNumId="14">
    <w:nsid w:val="5B495714"/>
    <w:multiLevelType w:val="hybridMultilevel"/>
    <w:tmpl w:val="CD828800"/>
    <w:lvl w:ilvl="0" w:tplc="0C1AAD96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A1AA26E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DAF44FB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9FE0F702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CFEAE764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91E8F5A2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0CE6492E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017A1C78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8C449D30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5">
    <w:nsid w:val="5E9F3541"/>
    <w:multiLevelType w:val="hybridMultilevel"/>
    <w:tmpl w:val="78DE452E"/>
    <w:lvl w:ilvl="0" w:tplc="79FC52BA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7601C2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AC501BF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2B76AADE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877885AC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94B2F2C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66E27C08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9C6EBC90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4F2809EE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6">
    <w:nsid w:val="61A009A2"/>
    <w:multiLevelType w:val="hybridMultilevel"/>
    <w:tmpl w:val="661CAEB2"/>
    <w:lvl w:ilvl="0" w:tplc="8D882E54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7D078C0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D7CE95E8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4A503AE4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CFC653C6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4080DFCA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0206E0E2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EA74E908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620A8DE0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7">
    <w:nsid w:val="685E1D32"/>
    <w:multiLevelType w:val="hybridMultilevel"/>
    <w:tmpl w:val="A156EACE"/>
    <w:lvl w:ilvl="0" w:tplc="5E0427B0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8CC248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DA5A5AF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2C44AE98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744C026A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09682BEA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02C6AAEC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A14EDC34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4B8A73CE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8">
    <w:nsid w:val="6EA039C7"/>
    <w:multiLevelType w:val="hybridMultilevel"/>
    <w:tmpl w:val="B22AAA0E"/>
    <w:lvl w:ilvl="0" w:tplc="557E3148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DE41770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808E514E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941C758A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D2942BFC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D1D2F828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BB46F194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7A20991E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7D128550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19">
    <w:nsid w:val="78052781"/>
    <w:multiLevelType w:val="hybridMultilevel"/>
    <w:tmpl w:val="6934630A"/>
    <w:lvl w:ilvl="0" w:tplc="00B0B666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B6FBA8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20FCC804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FD787FD0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DEFC0160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3D846C56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848A05DA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D1DEC31C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A3D0D440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abstractNum w:abstractNumId="20">
    <w:nsid w:val="780D5649"/>
    <w:multiLevelType w:val="hybridMultilevel"/>
    <w:tmpl w:val="120492F8"/>
    <w:lvl w:ilvl="0" w:tplc="C2FA6C0C">
      <w:start w:val="1"/>
      <w:numFmt w:val="decimal"/>
      <w:lvlText w:val="%1)"/>
      <w:lvlJc w:val="left"/>
      <w:pPr>
        <w:ind w:left="5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42BDB8">
      <w:numFmt w:val="bullet"/>
      <w:lvlText w:val="•"/>
      <w:lvlJc w:val="left"/>
      <w:pPr>
        <w:ind w:left="1566" w:hanging="260"/>
      </w:pPr>
      <w:rPr>
        <w:rFonts w:hint="default"/>
        <w:lang w:val="ru-RU" w:eastAsia="ru-RU" w:bidi="ru-RU"/>
      </w:rPr>
    </w:lvl>
    <w:lvl w:ilvl="2" w:tplc="BE6A688A">
      <w:numFmt w:val="bullet"/>
      <w:lvlText w:val="•"/>
      <w:lvlJc w:val="left"/>
      <w:pPr>
        <w:ind w:left="2633" w:hanging="260"/>
      </w:pPr>
      <w:rPr>
        <w:rFonts w:hint="default"/>
        <w:lang w:val="ru-RU" w:eastAsia="ru-RU" w:bidi="ru-RU"/>
      </w:rPr>
    </w:lvl>
    <w:lvl w:ilvl="3" w:tplc="050AA524">
      <w:numFmt w:val="bullet"/>
      <w:lvlText w:val="•"/>
      <w:lvlJc w:val="left"/>
      <w:pPr>
        <w:ind w:left="3699" w:hanging="260"/>
      </w:pPr>
      <w:rPr>
        <w:rFonts w:hint="default"/>
        <w:lang w:val="ru-RU" w:eastAsia="ru-RU" w:bidi="ru-RU"/>
      </w:rPr>
    </w:lvl>
    <w:lvl w:ilvl="4" w:tplc="02528718">
      <w:numFmt w:val="bullet"/>
      <w:lvlText w:val="•"/>
      <w:lvlJc w:val="left"/>
      <w:pPr>
        <w:ind w:left="4766" w:hanging="260"/>
      </w:pPr>
      <w:rPr>
        <w:rFonts w:hint="default"/>
        <w:lang w:val="ru-RU" w:eastAsia="ru-RU" w:bidi="ru-RU"/>
      </w:rPr>
    </w:lvl>
    <w:lvl w:ilvl="5" w:tplc="3704DC3E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DEAAA408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5CFA373C">
      <w:numFmt w:val="bullet"/>
      <w:lvlText w:val="•"/>
      <w:lvlJc w:val="left"/>
      <w:pPr>
        <w:ind w:left="7966" w:hanging="260"/>
      </w:pPr>
      <w:rPr>
        <w:rFonts w:hint="default"/>
        <w:lang w:val="ru-RU" w:eastAsia="ru-RU" w:bidi="ru-RU"/>
      </w:rPr>
    </w:lvl>
    <w:lvl w:ilvl="8" w:tplc="596E60C2">
      <w:numFmt w:val="bullet"/>
      <w:lvlText w:val="•"/>
      <w:lvlJc w:val="left"/>
      <w:pPr>
        <w:ind w:left="9033" w:hanging="2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14"/>
  </w:num>
  <w:num w:numId="6">
    <w:abstractNumId w:val="12"/>
  </w:num>
  <w:num w:numId="7">
    <w:abstractNumId w:val="16"/>
  </w:num>
  <w:num w:numId="8">
    <w:abstractNumId w:val="2"/>
  </w:num>
  <w:num w:numId="9">
    <w:abstractNumId w:val="19"/>
  </w:num>
  <w:num w:numId="10">
    <w:abstractNumId w:val="3"/>
  </w:num>
  <w:num w:numId="11">
    <w:abstractNumId w:val="8"/>
  </w:num>
  <w:num w:numId="12">
    <w:abstractNumId w:val="20"/>
  </w:num>
  <w:num w:numId="13">
    <w:abstractNumId w:val="9"/>
  </w:num>
  <w:num w:numId="14">
    <w:abstractNumId w:val="5"/>
  </w:num>
  <w:num w:numId="15">
    <w:abstractNumId w:val="10"/>
  </w:num>
  <w:num w:numId="16">
    <w:abstractNumId w:val="17"/>
  </w:num>
  <w:num w:numId="17">
    <w:abstractNumId w:val="6"/>
  </w:num>
  <w:num w:numId="18">
    <w:abstractNumId w:val="18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4808"/>
    <w:rsid w:val="00157AE0"/>
    <w:rsid w:val="0034735E"/>
    <w:rsid w:val="0053293D"/>
    <w:rsid w:val="00547669"/>
    <w:rsid w:val="0067262C"/>
    <w:rsid w:val="007D034E"/>
    <w:rsid w:val="0096335D"/>
    <w:rsid w:val="00BA4808"/>
    <w:rsid w:val="00DD32CF"/>
    <w:rsid w:val="00E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80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480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A4808"/>
    <w:pPr>
      <w:ind w:left="24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4808"/>
    <w:pPr>
      <w:ind w:left="505" w:hanging="260"/>
    </w:pPr>
  </w:style>
  <w:style w:type="paragraph" w:customStyle="1" w:styleId="TableParagraph">
    <w:name w:val="Table Paragraph"/>
    <w:basedOn w:val="a"/>
    <w:uiPriority w:val="1"/>
    <w:qFormat/>
    <w:rsid w:val="00BA4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17B02-6872-4DAF-AB50-83B18FA2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2022-05-18T04:23:00Z</cp:lastPrinted>
  <dcterms:created xsi:type="dcterms:W3CDTF">2020-05-08T11:26:00Z</dcterms:created>
  <dcterms:modified xsi:type="dcterms:W3CDTF">2024-04-25T03:06:00Z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2020-05-08T00:00:00Z</vt:filetime>
  </property>
</Properties>
</file>