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3D" w:rsidRPr="0016063D" w:rsidRDefault="0016063D" w:rsidP="0016063D">
      <w:pPr>
        <w:jc w:val="center"/>
        <w:rPr>
          <w:b/>
          <w:sz w:val="24"/>
          <w:szCs w:val="24"/>
        </w:rPr>
      </w:pPr>
      <w:r w:rsidRPr="0016063D">
        <w:rPr>
          <w:b/>
          <w:sz w:val="24"/>
          <w:szCs w:val="24"/>
        </w:rPr>
        <w:t>Аннотация к рабочей программе</w:t>
      </w:r>
      <w:r w:rsidRPr="0016063D">
        <w:rPr>
          <w:b/>
          <w:sz w:val="24"/>
          <w:szCs w:val="24"/>
        </w:rPr>
        <w:t xml:space="preserve"> </w:t>
      </w:r>
    </w:p>
    <w:p w:rsidR="0016063D" w:rsidRPr="0016063D" w:rsidRDefault="0016063D" w:rsidP="0016063D">
      <w:pPr>
        <w:jc w:val="center"/>
        <w:rPr>
          <w:b/>
          <w:sz w:val="24"/>
          <w:szCs w:val="24"/>
        </w:rPr>
      </w:pPr>
      <w:r w:rsidRPr="0016063D">
        <w:rPr>
          <w:b/>
          <w:sz w:val="24"/>
          <w:szCs w:val="24"/>
        </w:rPr>
        <w:t>элективного курса «Индивидуальный проект»</w:t>
      </w:r>
    </w:p>
    <w:p w:rsidR="0016063D" w:rsidRPr="0016063D" w:rsidRDefault="0016063D" w:rsidP="0016063D">
      <w:pPr>
        <w:jc w:val="center"/>
        <w:rPr>
          <w:b/>
          <w:sz w:val="24"/>
          <w:szCs w:val="24"/>
        </w:rPr>
      </w:pPr>
      <w:r w:rsidRPr="0016063D">
        <w:rPr>
          <w:b/>
          <w:sz w:val="24"/>
          <w:szCs w:val="24"/>
        </w:rPr>
        <w:t>10-11 классы</w:t>
      </w:r>
    </w:p>
    <w:p w:rsidR="0016063D" w:rsidRPr="0016063D" w:rsidRDefault="0016063D" w:rsidP="0016063D">
      <w:pPr>
        <w:pStyle w:val="a3"/>
        <w:spacing w:before="1"/>
        <w:ind w:right="120" w:firstLine="566"/>
        <w:jc w:val="center"/>
        <w:rPr>
          <w:b/>
        </w:rPr>
      </w:pPr>
    </w:p>
    <w:p w:rsidR="0016063D" w:rsidRPr="0016063D" w:rsidRDefault="0016063D" w:rsidP="0016063D">
      <w:pPr>
        <w:pStyle w:val="a3"/>
        <w:spacing w:before="1"/>
        <w:ind w:left="0" w:right="120" w:firstLine="709"/>
        <w:contextualSpacing/>
        <w:jc w:val="both"/>
      </w:pPr>
      <w:r w:rsidRPr="0016063D">
        <w:t xml:space="preserve">Настоящая Рабочая программа элективного курса «Индивидуальный проект» (далее Программа) разработана на основе Федерального государственного образовательного стандарта среднего общего образования,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 «Основы проектной деятельности», под редакцией Голуб Г.Б., Перелыгиной Е.А., </w:t>
      </w:r>
      <w:proofErr w:type="spellStart"/>
      <w:r w:rsidRPr="0016063D">
        <w:t>Чураковой</w:t>
      </w:r>
      <w:proofErr w:type="spellEnd"/>
      <w:r w:rsidRPr="0016063D">
        <w:t xml:space="preserve"> </w:t>
      </w:r>
      <w:proofErr w:type="spellStart"/>
      <w:r w:rsidRPr="0016063D">
        <w:t>О.В.Программы</w:t>
      </w:r>
      <w:proofErr w:type="spellEnd"/>
      <w:r w:rsidRPr="0016063D">
        <w:t xml:space="preserve"> общеобразовательных учреждений. Элективные курсы. Под ред. Голуб Г.Б. – Самара: 2010.)</w:t>
      </w:r>
      <w:bookmarkStart w:id="0" w:name="_GoBack"/>
      <w:bookmarkEnd w:id="0"/>
      <w:r w:rsidRPr="0016063D">
        <w:t>.</w:t>
      </w:r>
    </w:p>
    <w:p w:rsidR="0016063D" w:rsidRPr="0016063D" w:rsidRDefault="0016063D" w:rsidP="0016063D">
      <w:pPr>
        <w:ind w:right="116" w:firstLine="709"/>
        <w:contextualSpacing/>
        <w:jc w:val="both"/>
        <w:rPr>
          <w:sz w:val="24"/>
          <w:szCs w:val="24"/>
        </w:rPr>
      </w:pPr>
      <w:r w:rsidRPr="0016063D">
        <w:rPr>
          <w:sz w:val="24"/>
          <w:szCs w:val="24"/>
        </w:rPr>
        <w:t xml:space="preserve">Отличительная </w:t>
      </w:r>
      <w:proofErr w:type="spellStart"/>
      <w:r w:rsidRPr="0016063D">
        <w:rPr>
          <w:sz w:val="24"/>
          <w:szCs w:val="24"/>
        </w:rPr>
        <w:t>особенностькурса</w:t>
      </w:r>
      <w:proofErr w:type="spellEnd"/>
      <w:r w:rsidRPr="0016063D">
        <w:rPr>
          <w:sz w:val="24"/>
          <w:szCs w:val="24"/>
        </w:rPr>
        <w:t xml:space="preserve"> состоит в том, что предмет «Индивидуальный 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</w:t>
      </w:r>
    </w:p>
    <w:p w:rsidR="00496DF3" w:rsidRPr="0016063D" w:rsidRDefault="00496DF3">
      <w:pPr>
        <w:rPr>
          <w:sz w:val="24"/>
          <w:szCs w:val="24"/>
        </w:rPr>
      </w:pPr>
    </w:p>
    <w:sectPr w:rsidR="00496DF3" w:rsidRPr="0016063D" w:rsidSect="001606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D"/>
    <w:rsid w:val="0016063D"/>
    <w:rsid w:val="004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20AF"/>
  <w15:chartTrackingRefBased/>
  <w15:docId w15:val="{5C77F923-F9C5-43CC-8927-E7A63E1D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0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063D"/>
    <w:pPr>
      <w:ind w:left="1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063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>diakov.net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2022-12-18T13:07:00Z</dcterms:created>
  <dcterms:modified xsi:type="dcterms:W3CDTF">2022-12-18T13:09:00Z</dcterms:modified>
</cp:coreProperties>
</file>