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77" w:rsidRPr="00F764C4" w:rsidRDefault="00F764C4">
      <w:p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Демоверсия к промежуточной аттестации по ОБЗР в 5 классе.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Что «любит» и чего «не любит» нервная система?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Источники опасности в квартире.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Свойства рационального питания.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Дорога (определение, элементы).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Правила личной гигиены.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Правила поведения в школе.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Закаливание (определение, виды)</w:t>
      </w:r>
    </w:p>
    <w:p w:rsidR="00F764C4" w:rsidRPr="00F764C4" w:rsidRDefault="00F764C4" w:rsidP="00F76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64C4">
        <w:rPr>
          <w:rFonts w:ascii="Times New Roman" w:hAnsi="Times New Roman" w:cs="Times New Roman"/>
          <w:sz w:val="32"/>
          <w:szCs w:val="32"/>
        </w:rPr>
        <w:t>Пожар (определение, причины)</w:t>
      </w:r>
      <w:bookmarkStart w:id="0" w:name="_GoBack"/>
      <w:bookmarkEnd w:id="0"/>
    </w:p>
    <w:sectPr w:rsidR="00F764C4" w:rsidRPr="00F7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F1D"/>
    <w:multiLevelType w:val="hybridMultilevel"/>
    <w:tmpl w:val="6C18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C4"/>
    <w:rsid w:val="005C0477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1</cp:revision>
  <dcterms:created xsi:type="dcterms:W3CDTF">2025-05-22T13:23:00Z</dcterms:created>
  <dcterms:modified xsi:type="dcterms:W3CDTF">2025-05-22T13:30:00Z</dcterms:modified>
</cp:coreProperties>
</file>